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9E" w:rsidRDefault="00D1729E" w:rsidP="00501502">
      <w:pPr>
        <w:pStyle w:val="a3"/>
        <w:jc w:val="center"/>
        <w:rPr>
          <w:b/>
        </w:rPr>
      </w:pPr>
    </w:p>
    <w:p w:rsidR="00D1729E" w:rsidRDefault="00D1729E" w:rsidP="00501502">
      <w:pPr>
        <w:pStyle w:val="a3"/>
        <w:jc w:val="center"/>
        <w:rPr>
          <w:b/>
        </w:rPr>
      </w:pPr>
    </w:p>
    <w:p w:rsidR="00D1729E" w:rsidRPr="00D1729E" w:rsidRDefault="00501502" w:rsidP="00D1729E">
      <w:pPr>
        <w:pStyle w:val="a3"/>
        <w:jc w:val="center"/>
        <w:rPr>
          <w:b/>
        </w:rPr>
      </w:pPr>
      <w:r w:rsidRPr="00D1729E">
        <w:rPr>
          <w:b/>
        </w:rPr>
        <w:t>РЕГЛАМЕНТ</w:t>
      </w:r>
    </w:p>
    <w:p w:rsidR="00777E5E" w:rsidRPr="00D1729E" w:rsidRDefault="00777E5E" w:rsidP="00D1729E">
      <w:pPr>
        <w:pStyle w:val="a3"/>
        <w:jc w:val="center"/>
        <w:rPr>
          <w:b/>
          <w:szCs w:val="18"/>
        </w:rPr>
      </w:pPr>
      <w:r w:rsidRPr="00D1729E">
        <w:rPr>
          <w:b/>
        </w:rPr>
        <w:t>организации образовательного процесса с использованием электронного обучения и дистанционных образовательных технологий</w:t>
      </w:r>
      <w:r w:rsidR="00D1729E">
        <w:rPr>
          <w:b/>
        </w:rPr>
        <w:t xml:space="preserve"> в период действия </w:t>
      </w:r>
      <w:r w:rsidRPr="00D1729E">
        <w:rPr>
          <w:b/>
        </w:rPr>
        <w:t>ограничительного режима </w:t>
      </w:r>
      <w:r w:rsidR="001C5EDE">
        <w:rPr>
          <w:b/>
        </w:rPr>
        <w:t>в МКОУ «</w:t>
      </w:r>
      <w:proofErr w:type="spellStart"/>
      <w:r w:rsidR="001C5EDE">
        <w:rPr>
          <w:b/>
        </w:rPr>
        <w:t>Ихрекская</w:t>
      </w:r>
      <w:proofErr w:type="spellEnd"/>
      <w:r w:rsidR="001C5EDE">
        <w:rPr>
          <w:b/>
        </w:rPr>
        <w:t xml:space="preserve"> О</w:t>
      </w:r>
      <w:r w:rsidR="00501502" w:rsidRPr="00D1729E">
        <w:rPr>
          <w:b/>
        </w:rPr>
        <w:t xml:space="preserve">ОШ </w:t>
      </w:r>
      <w:r w:rsidRPr="00D1729E">
        <w:rPr>
          <w:b/>
        </w:rPr>
        <w:t>»</w:t>
      </w:r>
    </w:p>
    <w:p w:rsidR="00501502" w:rsidRDefault="00501502" w:rsidP="00777E5E">
      <w:pPr>
        <w:shd w:val="clear" w:color="auto" w:fill="FFFFFF"/>
        <w:spacing w:before="163" w:after="163" w:line="203" w:lineRule="atLeast"/>
        <w:ind w:left="360" w:hanging="360"/>
        <w:jc w:val="both"/>
        <w:rPr>
          <w:rFonts w:ascii="Arial" w:eastAsia="Times New Roman" w:hAnsi="Arial" w:cs="Arial"/>
          <w:b/>
          <w:bCs/>
          <w:color w:val="000000"/>
          <w:sz w:val="26"/>
        </w:rPr>
      </w:pPr>
    </w:p>
    <w:p w:rsidR="00777E5E" w:rsidRPr="00501502" w:rsidRDefault="00777E5E" w:rsidP="00501502">
      <w:pPr>
        <w:pStyle w:val="a3"/>
        <w:jc w:val="center"/>
        <w:rPr>
          <w:b/>
          <w:sz w:val="22"/>
          <w:szCs w:val="22"/>
        </w:rPr>
      </w:pPr>
      <w:r w:rsidRPr="00501502">
        <w:rPr>
          <w:b/>
          <w:sz w:val="22"/>
          <w:szCs w:val="22"/>
        </w:rPr>
        <w:t>1.</w:t>
      </w:r>
      <w:r w:rsidR="00501502">
        <w:rPr>
          <w:b/>
          <w:sz w:val="22"/>
          <w:szCs w:val="22"/>
        </w:rPr>
        <w:t xml:space="preserve"> </w:t>
      </w:r>
      <w:r w:rsidRPr="00501502">
        <w:rPr>
          <w:b/>
          <w:sz w:val="22"/>
          <w:szCs w:val="22"/>
        </w:rPr>
        <w:t>Общие положения.</w:t>
      </w:r>
    </w:p>
    <w:p w:rsidR="00501502" w:rsidRDefault="00777E5E" w:rsidP="00501502">
      <w:pPr>
        <w:pStyle w:val="a3"/>
        <w:rPr>
          <w:sz w:val="22"/>
          <w:szCs w:val="22"/>
        </w:rPr>
      </w:pPr>
      <w:r w:rsidRPr="00501502">
        <w:rPr>
          <w:sz w:val="22"/>
          <w:szCs w:val="22"/>
        </w:rPr>
        <w:t>1.1.Настоящий Регламент устанавливает единые подходы и правила реал</w:t>
      </w:r>
      <w:r w:rsidR="001C5EDE">
        <w:rPr>
          <w:sz w:val="22"/>
          <w:szCs w:val="22"/>
        </w:rPr>
        <w:t>изации в муниципальном казенном</w:t>
      </w:r>
      <w:r w:rsidRPr="00501502">
        <w:rPr>
          <w:sz w:val="22"/>
          <w:szCs w:val="22"/>
        </w:rPr>
        <w:t xml:space="preserve"> общеобразовательном уч</w:t>
      </w:r>
      <w:r w:rsidR="001C5EDE">
        <w:rPr>
          <w:sz w:val="22"/>
          <w:szCs w:val="22"/>
        </w:rPr>
        <w:t>реждении "</w:t>
      </w:r>
      <w:proofErr w:type="spellStart"/>
      <w:r w:rsidR="001C5EDE">
        <w:rPr>
          <w:sz w:val="22"/>
          <w:szCs w:val="22"/>
        </w:rPr>
        <w:t>Ихрекская</w:t>
      </w:r>
      <w:proofErr w:type="spellEnd"/>
      <w:r w:rsidR="001C5EDE">
        <w:rPr>
          <w:sz w:val="22"/>
          <w:szCs w:val="22"/>
        </w:rPr>
        <w:t xml:space="preserve"> основная</w:t>
      </w:r>
      <w:r w:rsidR="00501502" w:rsidRPr="00501502">
        <w:rPr>
          <w:sz w:val="22"/>
          <w:szCs w:val="22"/>
        </w:rPr>
        <w:t xml:space="preserve"> общеобразовательная школа</w:t>
      </w:r>
      <w:r w:rsidR="001C5EDE">
        <w:rPr>
          <w:sz w:val="22"/>
          <w:szCs w:val="22"/>
        </w:rPr>
        <w:t xml:space="preserve">» </w:t>
      </w:r>
      <w:r w:rsidRPr="00501502">
        <w:rPr>
          <w:sz w:val="22"/>
          <w:szCs w:val="22"/>
        </w:rPr>
        <w:t>(далее Школа) общеобразовательных программ с использованием дистанционных образовательных технологий и электронного обучен</w:t>
      </w:r>
      <w:r w:rsidR="00501502" w:rsidRPr="00501502">
        <w:rPr>
          <w:sz w:val="22"/>
          <w:szCs w:val="22"/>
        </w:rPr>
        <w:t xml:space="preserve">ия в период действия </w:t>
      </w:r>
      <w:r w:rsidRPr="00501502">
        <w:rPr>
          <w:sz w:val="22"/>
          <w:szCs w:val="22"/>
        </w:rPr>
        <w:t xml:space="preserve"> ограничительного режима.</w:t>
      </w:r>
    </w:p>
    <w:p w:rsidR="00777E5E" w:rsidRPr="00501502" w:rsidRDefault="00777E5E" w:rsidP="00501502">
      <w:pPr>
        <w:pStyle w:val="a3"/>
        <w:rPr>
          <w:sz w:val="22"/>
          <w:szCs w:val="22"/>
        </w:rPr>
      </w:pPr>
      <w:r w:rsidRPr="00501502">
        <w:rPr>
          <w:sz w:val="22"/>
          <w:szCs w:val="22"/>
        </w:rPr>
        <w:t xml:space="preserve">1.2.Настоящий Регламент разработан в соответствии </w:t>
      </w:r>
      <w:proofErr w:type="gramStart"/>
      <w:r w:rsidRPr="00501502">
        <w:rPr>
          <w:sz w:val="22"/>
          <w:szCs w:val="22"/>
        </w:rPr>
        <w:t>с</w:t>
      </w:r>
      <w:proofErr w:type="gramEnd"/>
      <w:r w:rsidRPr="00501502">
        <w:rPr>
          <w:sz w:val="22"/>
          <w:szCs w:val="22"/>
        </w:rPr>
        <w:t>:</w:t>
      </w:r>
    </w:p>
    <w:p w:rsidR="00777E5E" w:rsidRPr="00501502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>Законом РФ от 29.12.2012 № 273 «Об образовании в Российской Федерации» (ч.2.ст.13, ч.1 ст.16);</w:t>
      </w:r>
    </w:p>
    <w:p w:rsidR="00777E5E" w:rsidRPr="00501502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 xml:space="preserve">приказом </w:t>
      </w:r>
      <w:r w:rsidR="00501502">
        <w:rPr>
          <w:sz w:val="22"/>
          <w:szCs w:val="22"/>
        </w:rPr>
        <w:t xml:space="preserve"> </w:t>
      </w:r>
      <w:proofErr w:type="spellStart"/>
      <w:r w:rsidRPr="00501502">
        <w:rPr>
          <w:sz w:val="22"/>
          <w:szCs w:val="22"/>
        </w:rPr>
        <w:t>Минобрнауки</w:t>
      </w:r>
      <w:proofErr w:type="spellEnd"/>
      <w:r w:rsidRPr="00501502">
        <w:rPr>
          <w:sz w:val="22"/>
          <w:szCs w:val="22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777E5E" w:rsidRPr="00501502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 xml:space="preserve">приказом </w:t>
      </w:r>
      <w:proofErr w:type="spellStart"/>
      <w:r w:rsidRPr="00501502">
        <w:rPr>
          <w:sz w:val="22"/>
          <w:szCs w:val="22"/>
        </w:rPr>
        <w:t>Минпросвещения</w:t>
      </w:r>
      <w:proofErr w:type="spellEnd"/>
      <w:r w:rsidRPr="00501502">
        <w:rPr>
          <w:sz w:val="22"/>
          <w:szCs w:val="22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777E5E" w:rsidRPr="00501502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 xml:space="preserve">приказом </w:t>
      </w:r>
      <w:proofErr w:type="spellStart"/>
      <w:r w:rsidRPr="00501502">
        <w:rPr>
          <w:sz w:val="22"/>
          <w:szCs w:val="22"/>
        </w:rPr>
        <w:t>Минпросвещения</w:t>
      </w:r>
      <w:proofErr w:type="spellEnd"/>
      <w:r w:rsidRPr="00501502">
        <w:rPr>
          <w:sz w:val="22"/>
          <w:szCs w:val="22"/>
        </w:rPr>
        <w:t xml:space="preserve"> России от 17.03.2020 № 104 «Об 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501502">
        <w:rPr>
          <w:sz w:val="22"/>
          <w:szCs w:val="22"/>
        </w:rPr>
        <w:t>коронавирусной</w:t>
      </w:r>
      <w:proofErr w:type="spellEnd"/>
      <w:r w:rsidRPr="00501502">
        <w:rPr>
          <w:sz w:val="22"/>
          <w:szCs w:val="22"/>
        </w:rPr>
        <w:t xml:space="preserve"> инфекции на территории Российской Федерации»;</w:t>
      </w:r>
    </w:p>
    <w:p w:rsidR="00777E5E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 xml:space="preserve">письмом </w:t>
      </w:r>
      <w:proofErr w:type="spellStart"/>
      <w:r w:rsidRPr="00501502">
        <w:rPr>
          <w:sz w:val="22"/>
          <w:szCs w:val="22"/>
        </w:rPr>
        <w:t>Минпросвещения</w:t>
      </w:r>
      <w:proofErr w:type="spellEnd"/>
      <w:r w:rsidRPr="00501502">
        <w:rPr>
          <w:sz w:val="22"/>
          <w:szCs w:val="22"/>
        </w:rPr>
        <w:t xml:space="preserve"> России от 19.03.2020 № ГД-39/04 «О направлении методических рекомендаций»;</w:t>
      </w:r>
    </w:p>
    <w:p w:rsidR="00280CF7" w:rsidRPr="00280CF7" w:rsidRDefault="00280CF7" w:rsidP="00280CF7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письмом </w:t>
      </w:r>
      <w:r w:rsidRPr="00280CF7">
        <w:rPr>
          <w:sz w:val="22"/>
          <w:szCs w:val="22"/>
        </w:rPr>
        <w:t xml:space="preserve"> МОН  РД  от 03.04.2020 г. № 06-3279/01-18/20  " О реализации образовательных программ с использованием дистанционных образовательных технологий",</w:t>
      </w:r>
    </w:p>
    <w:p w:rsidR="00280CF7" w:rsidRDefault="00280CF7" w:rsidP="00280CF7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приказом </w:t>
      </w:r>
      <w:r w:rsidRPr="00280CF7">
        <w:rPr>
          <w:sz w:val="22"/>
          <w:szCs w:val="22"/>
        </w:rPr>
        <w:t xml:space="preserve"> МОН  РД  от 06.04.2020  № 924-0520  «Об организации деятельности образовательных организаций в условия</w:t>
      </w:r>
      <w:r>
        <w:rPr>
          <w:sz w:val="22"/>
          <w:szCs w:val="22"/>
        </w:rPr>
        <w:t>х режима повышенной готовности»;</w:t>
      </w:r>
    </w:p>
    <w:p w:rsidR="00280CF7" w:rsidRPr="00280CF7" w:rsidRDefault="00280CF7" w:rsidP="00280CF7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приказом </w:t>
      </w:r>
      <w:r w:rsidR="001C5EDE">
        <w:rPr>
          <w:sz w:val="22"/>
          <w:szCs w:val="22"/>
        </w:rPr>
        <w:t xml:space="preserve"> МО</w:t>
      </w:r>
      <w:r w:rsidRPr="00280CF7">
        <w:rPr>
          <w:sz w:val="22"/>
          <w:szCs w:val="22"/>
        </w:rPr>
        <w:t xml:space="preserve"> "Управление образования" от 06.04.2020 г. «О введении в общеобразовательных учреждениях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</w:p>
    <w:p w:rsidR="00777E5E" w:rsidRPr="00501502" w:rsidRDefault="001C5ED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Уставом МКОУ</w:t>
      </w:r>
      <w:r w:rsidR="00501502"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Ихрекская</w:t>
      </w:r>
      <w:proofErr w:type="spellEnd"/>
      <w:r>
        <w:rPr>
          <w:sz w:val="22"/>
          <w:szCs w:val="22"/>
        </w:rPr>
        <w:t xml:space="preserve"> О</w:t>
      </w:r>
      <w:r w:rsidR="00501502">
        <w:rPr>
          <w:sz w:val="22"/>
          <w:szCs w:val="22"/>
        </w:rPr>
        <w:t xml:space="preserve">ОШ </w:t>
      </w:r>
      <w:r w:rsidR="00777E5E" w:rsidRPr="00501502">
        <w:rPr>
          <w:sz w:val="22"/>
          <w:szCs w:val="22"/>
        </w:rPr>
        <w:t>»;</w:t>
      </w:r>
    </w:p>
    <w:p w:rsidR="00777E5E" w:rsidRPr="00501502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>Положением об организации образовательного процесса с использованием электронного обучения и дистанционных образова</w:t>
      </w:r>
      <w:r w:rsidR="001C5EDE">
        <w:rPr>
          <w:sz w:val="22"/>
          <w:szCs w:val="22"/>
        </w:rPr>
        <w:t xml:space="preserve">тельных технологий в </w:t>
      </w:r>
      <w:proofErr w:type="spellStart"/>
      <w:r w:rsidR="001C5EDE">
        <w:rPr>
          <w:sz w:val="22"/>
          <w:szCs w:val="22"/>
        </w:rPr>
        <w:t>МКОУ</w:t>
      </w:r>
      <w:proofErr w:type="gramStart"/>
      <w:r w:rsidR="001C5EDE">
        <w:rPr>
          <w:sz w:val="22"/>
          <w:szCs w:val="22"/>
        </w:rPr>
        <w:t>«И</w:t>
      </w:r>
      <w:proofErr w:type="gramEnd"/>
      <w:r w:rsidR="001C5EDE">
        <w:rPr>
          <w:sz w:val="22"/>
          <w:szCs w:val="22"/>
        </w:rPr>
        <w:t>хрекская</w:t>
      </w:r>
      <w:proofErr w:type="spellEnd"/>
      <w:r w:rsidR="001C5EDE">
        <w:rPr>
          <w:sz w:val="22"/>
          <w:szCs w:val="22"/>
        </w:rPr>
        <w:t xml:space="preserve"> О</w:t>
      </w:r>
      <w:r w:rsidR="00501502">
        <w:rPr>
          <w:sz w:val="22"/>
          <w:szCs w:val="22"/>
        </w:rPr>
        <w:t xml:space="preserve">ОШ </w:t>
      </w:r>
      <w:r w:rsidRPr="00501502">
        <w:rPr>
          <w:sz w:val="22"/>
          <w:szCs w:val="22"/>
        </w:rPr>
        <w:t>».</w:t>
      </w:r>
    </w:p>
    <w:p w:rsidR="00777E5E" w:rsidRPr="00501502" w:rsidRDefault="00777E5E" w:rsidP="00501502">
      <w:pPr>
        <w:pStyle w:val="a3"/>
        <w:rPr>
          <w:sz w:val="22"/>
          <w:szCs w:val="22"/>
        </w:rPr>
      </w:pPr>
      <w:r w:rsidRPr="00501502">
        <w:rPr>
          <w:spacing w:val="-7"/>
          <w:sz w:val="22"/>
          <w:szCs w:val="22"/>
        </w:rPr>
        <w:t>1.3.  </w:t>
      </w:r>
      <w:r w:rsidRPr="00501502">
        <w:rPr>
          <w:sz w:val="22"/>
          <w:szCs w:val="22"/>
        </w:rPr>
        <w:t>Администрация школы доводит данный Регламент до членов коллектива Школы, разъясняет отдельные пункты, издает приказы о ра</w:t>
      </w:r>
      <w:r w:rsidR="00501502">
        <w:rPr>
          <w:sz w:val="22"/>
          <w:szCs w:val="22"/>
        </w:rPr>
        <w:t xml:space="preserve">боте Школы во время </w:t>
      </w:r>
      <w:r w:rsidRPr="00501502">
        <w:rPr>
          <w:sz w:val="22"/>
          <w:szCs w:val="22"/>
        </w:rPr>
        <w:t>ограничительного режима.</w:t>
      </w:r>
    </w:p>
    <w:p w:rsidR="00777E5E" w:rsidRPr="00777E5E" w:rsidRDefault="00777E5E" w:rsidP="00777E5E">
      <w:pPr>
        <w:shd w:val="clear" w:color="auto" w:fill="FFFFFF"/>
        <w:spacing w:line="203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77E5E">
        <w:rPr>
          <w:rFonts w:ascii="Arial" w:eastAsia="Times New Roman" w:hAnsi="Arial" w:cs="Arial"/>
          <w:color w:val="000000"/>
          <w:sz w:val="18"/>
          <w:szCs w:val="18"/>
        </w:rPr>
        <w:lastRenderedPageBreak/>
        <w:t> </w:t>
      </w:r>
    </w:p>
    <w:p w:rsidR="00777E5E" w:rsidRPr="00AE498A" w:rsidRDefault="00777E5E" w:rsidP="00AE498A">
      <w:pPr>
        <w:pStyle w:val="a3"/>
        <w:jc w:val="center"/>
        <w:rPr>
          <w:b/>
          <w:sz w:val="22"/>
          <w:szCs w:val="22"/>
        </w:rPr>
      </w:pPr>
      <w:r w:rsidRPr="00AE498A">
        <w:rPr>
          <w:b/>
          <w:sz w:val="22"/>
          <w:szCs w:val="22"/>
        </w:rPr>
        <w:t>2.     Организация образовательног</w:t>
      </w:r>
      <w:r w:rsidR="00AE498A" w:rsidRPr="00AE498A">
        <w:rPr>
          <w:b/>
          <w:sz w:val="22"/>
          <w:szCs w:val="22"/>
        </w:rPr>
        <w:t xml:space="preserve">о процесса во время </w:t>
      </w:r>
      <w:r w:rsidRPr="00AE498A">
        <w:rPr>
          <w:b/>
          <w:sz w:val="22"/>
          <w:szCs w:val="22"/>
        </w:rPr>
        <w:t>ограничительного режима.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2.1.</w:t>
      </w:r>
      <w:r w:rsidR="00AE498A">
        <w:rPr>
          <w:sz w:val="22"/>
          <w:szCs w:val="22"/>
        </w:rPr>
        <w:t xml:space="preserve"> </w:t>
      </w:r>
      <w:r w:rsidRPr="00AE498A">
        <w:rPr>
          <w:sz w:val="22"/>
          <w:szCs w:val="22"/>
        </w:rPr>
        <w:t>Директор Школы 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</w:t>
      </w:r>
    </w:p>
    <w:p w:rsidR="00777E5E" w:rsidRPr="00AE498A" w:rsidRDefault="00501502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 xml:space="preserve">2.2.Во время </w:t>
      </w:r>
      <w:r w:rsidR="00777E5E" w:rsidRPr="00AE498A">
        <w:rPr>
          <w:sz w:val="22"/>
          <w:szCs w:val="22"/>
        </w:rPr>
        <w:t>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777E5E" w:rsidRPr="00AE498A" w:rsidRDefault="00777E5E" w:rsidP="00AE498A">
      <w:pPr>
        <w:pStyle w:val="a3"/>
        <w:rPr>
          <w:b/>
          <w:sz w:val="22"/>
          <w:szCs w:val="22"/>
        </w:rPr>
      </w:pPr>
      <w:r w:rsidRPr="00AE498A">
        <w:rPr>
          <w:b/>
          <w:sz w:val="22"/>
          <w:szCs w:val="22"/>
        </w:rPr>
        <w:t>2.3.Директор школы несёт ответственность: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2.3.1.   за распределение функциональных обязанностей заместителей директора</w:t>
      </w:r>
      <w:r w:rsidR="00501502" w:rsidRPr="00AE498A">
        <w:rPr>
          <w:sz w:val="22"/>
          <w:szCs w:val="22"/>
        </w:rPr>
        <w:t xml:space="preserve"> на период действия </w:t>
      </w:r>
      <w:r w:rsidRPr="00AE498A">
        <w:rPr>
          <w:sz w:val="22"/>
          <w:szCs w:val="22"/>
        </w:rPr>
        <w:t>ограничительного режима;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</w:t>
      </w:r>
      <w:r w:rsidR="00AE498A">
        <w:rPr>
          <w:sz w:val="22"/>
          <w:szCs w:val="22"/>
        </w:rPr>
        <w:t xml:space="preserve">боты Школы во время </w:t>
      </w:r>
      <w:r w:rsidR="00501502" w:rsidRPr="00AE498A">
        <w:rPr>
          <w:sz w:val="22"/>
          <w:szCs w:val="22"/>
        </w:rPr>
        <w:t xml:space="preserve"> </w:t>
      </w:r>
      <w:r w:rsidRPr="00AE498A">
        <w:rPr>
          <w:sz w:val="22"/>
          <w:szCs w:val="22"/>
        </w:rPr>
        <w:t>ограничительного режима, и соблюдение ими установленных требований;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 xml:space="preserve">2.3.4.   принятие управленческих решений, обеспечивающих эффективность работы </w:t>
      </w:r>
      <w:r w:rsidR="00501502" w:rsidRPr="00AE498A">
        <w:rPr>
          <w:sz w:val="22"/>
          <w:szCs w:val="22"/>
        </w:rPr>
        <w:t xml:space="preserve">учреждения в период </w:t>
      </w:r>
      <w:r w:rsidRPr="00AE498A">
        <w:rPr>
          <w:sz w:val="22"/>
          <w:szCs w:val="22"/>
        </w:rPr>
        <w:t>ограничительного режима.</w:t>
      </w:r>
    </w:p>
    <w:p w:rsidR="00777E5E" w:rsidRPr="00AE498A" w:rsidRDefault="00777E5E" w:rsidP="00AE498A">
      <w:pPr>
        <w:pStyle w:val="a3"/>
        <w:rPr>
          <w:b/>
          <w:sz w:val="22"/>
          <w:szCs w:val="22"/>
        </w:rPr>
      </w:pPr>
      <w:r w:rsidRPr="00AE498A">
        <w:rPr>
          <w:b/>
          <w:sz w:val="22"/>
          <w:szCs w:val="22"/>
        </w:rPr>
        <w:t>2.4.</w:t>
      </w:r>
      <w:r w:rsidR="00AE498A">
        <w:rPr>
          <w:b/>
          <w:sz w:val="22"/>
          <w:szCs w:val="22"/>
        </w:rPr>
        <w:t xml:space="preserve">  </w:t>
      </w:r>
      <w:r w:rsidRPr="00AE498A">
        <w:rPr>
          <w:b/>
          <w:sz w:val="22"/>
          <w:szCs w:val="22"/>
        </w:rPr>
        <w:t>Заместители директора по учебно-воспитательной работе: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2.4.1.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 xml:space="preserve">организуют разработку мероприятий, направленных на обеспечение выполнения образовательных программ </w:t>
      </w:r>
      <w:proofErr w:type="gramStart"/>
      <w:r w:rsidRPr="00AE498A">
        <w:rPr>
          <w:sz w:val="22"/>
          <w:szCs w:val="22"/>
        </w:rPr>
        <w:t>обучающимися</w:t>
      </w:r>
      <w:proofErr w:type="gramEnd"/>
      <w:r w:rsidRPr="00AE498A">
        <w:rPr>
          <w:sz w:val="22"/>
          <w:szCs w:val="22"/>
        </w:rPr>
        <w:t>, находящимися на дистанционном обучении;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2.4.2.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школе);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2.4.3.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определяют совместно с педагогами систему организации учебной деятельности с о</w:t>
      </w:r>
      <w:r w:rsidR="00AE498A">
        <w:rPr>
          <w:sz w:val="22"/>
          <w:szCs w:val="22"/>
        </w:rPr>
        <w:t xml:space="preserve">бучающимися во время </w:t>
      </w:r>
      <w:r w:rsidRPr="00AE498A">
        <w:rPr>
          <w:sz w:val="22"/>
          <w:szCs w:val="22"/>
        </w:rPr>
        <w:t xml:space="preserve">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 w:rsidRPr="00AE498A">
        <w:rPr>
          <w:sz w:val="22"/>
          <w:szCs w:val="22"/>
        </w:rPr>
        <w:t>с</w:t>
      </w:r>
      <w:proofErr w:type="gramEnd"/>
      <w:r w:rsidRPr="00AE498A">
        <w:rPr>
          <w:sz w:val="22"/>
          <w:szCs w:val="22"/>
        </w:rPr>
        <w:t xml:space="preserve"> обучающимися и т.п.; 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2.4.4.</w:t>
      </w:r>
      <w:r w:rsidR="00AE498A">
        <w:rPr>
          <w:sz w:val="22"/>
          <w:szCs w:val="22"/>
        </w:rPr>
        <w:t> </w:t>
      </w:r>
      <w:r w:rsidR="001C5EDE">
        <w:rPr>
          <w:sz w:val="22"/>
          <w:szCs w:val="22"/>
        </w:rPr>
        <w:t>составляют расписание он</w:t>
      </w:r>
      <w:r w:rsidRPr="00AE498A">
        <w:rPr>
          <w:sz w:val="22"/>
          <w:szCs w:val="22"/>
        </w:rPr>
        <w:t>лайн занятий и консультаций;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2.4.5.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размещают оперативную информацию на официальном сайте школы;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2.4.6.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 xml:space="preserve">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</w:t>
      </w:r>
      <w:r w:rsidR="00AE498A">
        <w:rPr>
          <w:sz w:val="22"/>
          <w:szCs w:val="22"/>
        </w:rPr>
        <w:t xml:space="preserve">об организации работы во время </w:t>
      </w:r>
      <w:r w:rsidRPr="00AE498A">
        <w:rPr>
          <w:sz w:val="22"/>
          <w:szCs w:val="22"/>
        </w:rPr>
        <w:t>ограничительного режима, в том числе – через сайт школы;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2.4.7.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организуют беседы, лектории для родителей (законных представителей), обуча</w:t>
      </w:r>
      <w:r w:rsidR="00AE498A">
        <w:rPr>
          <w:sz w:val="22"/>
          <w:szCs w:val="22"/>
        </w:rPr>
        <w:t>ющихся о соблюдении ограничительного</w:t>
      </w:r>
      <w:r w:rsidRPr="00AE498A">
        <w:rPr>
          <w:sz w:val="22"/>
          <w:szCs w:val="22"/>
        </w:rPr>
        <w:t xml:space="preserve">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lastRenderedPageBreak/>
        <w:t>2.4.8.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2.4.9.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обеспечивают текущий контроль и учёт: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>рабочего времени педагогов;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>своевременного внесения изменений в рабочие программы по предметам;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>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>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он-</w:t>
      </w:r>
      <w:proofErr w:type="spellStart"/>
      <w:r w:rsidRPr="00AE498A">
        <w:rPr>
          <w:sz w:val="22"/>
          <w:szCs w:val="22"/>
        </w:rPr>
        <w:t>лайн</w:t>
      </w:r>
      <w:proofErr w:type="spellEnd"/>
      <w:r w:rsidRPr="00AE498A">
        <w:rPr>
          <w:sz w:val="22"/>
          <w:szCs w:val="22"/>
        </w:rPr>
        <w:t xml:space="preserve"> общения;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>своевременного заполнения электронного журнала и выставления оценок;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>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777E5E" w:rsidRPr="00AE498A" w:rsidRDefault="00777E5E" w:rsidP="00AE498A">
      <w:pPr>
        <w:pStyle w:val="a3"/>
        <w:rPr>
          <w:b/>
          <w:sz w:val="22"/>
          <w:szCs w:val="22"/>
        </w:rPr>
      </w:pPr>
      <w:r w:rsidRPr="00AE498A">
        <w:rPr>
          <w:b/>
          <w:sz w:val="22"/>
          <w:szCs w:val="22"/>
        </w:rPr>
        <w:t>2.5.</w:t>
      </w:r>
      <w:r w:rsidR="00AE498A">
        <w:rPr>
          <w:b/>
          <w:sz w:val="22"/>
          <w:szCs w:val="22"/>
        </w:rPr>
        <w:t xml:space="preserve">   </w:t>
      </w:r>
      <w:r w:rsidRPr="00AE498A">
        <w:rPr>
          <w:b/>
          <w:sz w:val="22"/>
          <w:szCs w:val="22"/>
        </w:rPr>
        <w:t>Классные руководители:</w:t>
      </w:r>
    </w:p>
    <w:p w:rsidR="00777E5E" w:rsidRPr="00AE498A" w:rsidRDefault="00777E5E" w:rsidP="00AE498A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 xml:space="preserve">проводят разъяснительную работу с родителями (законными представителями), </w:t>
      </w:r>
      <w:r w:rsidR="00AE498A">
        <w:rPr>
          <w:sz w:val="22"/>
          <w:szCs w:val="22"/>
        </w:rPr>
        <w:t xml:space="preserve">доводят информацию об ограничительном </w:t>
      </w:r>
      <w:r w:rsidR="009212F6">
        <w:rPr>
          <w:sz w:val="22"/>
          <w:szCs w:val="22"/>
        </w:rPr>
        <w:t xml:space="preserve"> режиме в школе (классе</w:t>
      </w:r>
      <w:proofErr w:type="gramStart"/>
      <w:r w:rsidR="009212F6">
        <w:rPr>
          <w:sz w:val="22"/>
          <w:szCs w:val="22"/>
        </w:rPr>
        <w:t xml:space="preserve"> )</w:t>
      </w:r>
      <w:proofErr w:type="gramEnd"/>
      <w:r w:rsidRPr="00AE498A">
        <w:rPr>
          <w:sz w:val="22"/>
          <w:szCs w:val="22"/>
        </w:rPr>
        <w:t xml:space="preserve">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777E5E" w:rsidRPr="00AE498A" w:rsidRDefault="00777E5E" w:rsidP="00AE498A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>проводят мониторинг технических возможностей каждого учащегося вверенного класса к дистанционному обучению;</w:t>
      </w:r>
    </w:p>
    <w:p w:rsidR="00777E5E" w:rsidRPr="00AE498A" w:rsidRDefault="00777E5E" w:rsidP="00AE498A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 xml:space="preserve">доводят информацию до обучающихся и их родителей (законных представителей) о </w:t>
      </w:r>
      <w:proofErr w:type="gramStart"/>
      <w:r w:rsidRPr="00AE498A">
        <w:rPr>
          <w:sz w:val="22"/>
          <w:szCs w:val="22"/>
        </w:rPr>
        <w:t>том</w:t>
      </w:r>
      <w:proofErr w:type="gramEnd"/>
      <w:r w:rsidRPr="00AE498A">
        <w:rPr>
          <w:sz w:val="22"/>
          <w:szCs w:val="22"/>
        </w:rPr>
        <w:t xml:space="preserve"> где и как можно получить задания, как осуществлять обратную связь с учителями-пред</w:t>
      </w:r>
      <w:r w:rsidR="00AE498A">
        <w:rPr>
          <w:sz w:val="22"/>
          <w:szCs w:val="22"/>
        </w:rPr>
        <w:t>метниками на период ограничительного</w:t>
      </w:r>
      <w:r w:rsidRPr="00AE498A">
        <w:rPr>
          <w:sz w:val="22"/>
          <w:szCs w:val="22"/>
        </w:rPr>
        <w:t xml:space="preserve"> режима с целью выполнения программного материала, в том числе в дистанционном режиме;</w:t>
      </w:r>
    </w:p>
    <w:p w:rsidR="00777E5E" w:rsidRPr="00AE498A" w:rsidRDefault="00777E5E" w:rsidP="00AE498A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>осуществляют ежедневный контроль </w:t>
      </w:r>
      <w:proofErr w:type="spellStart"/>
      <w:r w:rsidRPr="00AE498A">
        <w:rPr>
          <w:sz w:val="22"/>
          <w:szCs w:val="22"/>
        </w:rPr>
        <w:t>вовлечённости</w:t>
      </w:r>
      <w:proofErr w:type="spellEnd"/>
      <w:r w:rsidRPr="00AE498A">
        <w:rPr>
          <w:sz w:val="22"/>
          <w:szCs w:val="22"/>
        </w:rPr>
        <w:t xml:space="preserve">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777E5E" w:rsidRPr="00AE498A" w:rsidRDefault="00777E5E" w:rsidP="009212F6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 xml:space="preserve">осуществляют оперативное взаимодействие с родительской общественностью по вопросам учебной занятости и организации </w:t>
      </w:r>
      <w:proofErr w:type="gramStart"/>
      <w:r w:rsidRPr="00AE498A">
        <w:rPr>
          <w:sz w:val="22"/>
          <w:szCs w:val="22"/>
        </w:rPr>
        <w:t>досуга</w:t>
      </w:r>
      <w:proofErr w:type="gramEnd"/>
      <w:r w:rsidRPr="00AE498A">
        <w:rPr>
          <w:sz w:val="22"/>
          <w:szCs w:val="22"/>
        </w:rPr>
        <w:t xml:space="preserve"> обучающихся вверенного класса;</w:t>
      </w:r>
    </w:p>
    <w:p w:rsidR="00777E5E" w:rsidRPr="00AE498A" w:rsidRDefault="00777E5E" w:rsidP="009212F6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>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</w:p>
    <w:p w:rsidR="00777E5E" w:rsidRPr="009212F6" w:rsidRDefault="00777E5E" w:rsidP="009212F6">
      <w:pPr>
        <w:pStyle w:val="a3"/>
        <w:rPr>
          <w:b/>
          <w:sz w:val="22"/>
          <w:szCs w:val="22"/>
        </w:rPr>
      </w:pPr>
      <w:r w:rsidRPr="009212F6">
        <w:rPr>
          <w:b/>
          <w:sz w:val="22"/>
          <w:szCs w:val="22"/>
        </w:rPr>
        <w:t>2.6.</w:t>
      </w:r>
      <w:r w:rsidR="009212F6">
        <w:rPr>
          <w:b/>
          <w:sz w:val="22"/>
          <w:szCs w:val="22"/>
        </w:rPr>
        <w:t xml:space="preserve">   </w:t>
      </w:r>
      <w:r w:rsidRPr="009212F6">
        <w:rPr>
          <w:b/>
          <w:sz w:val="22"/>
          <w:szCs w:val="22"/>
        </w:rPr>
        <w:t>Учителя – предметники:</w:t>
      </w:r>
    </w:p>
    <w:p w:rsidR="00777E5E" w:rsidRPr="009212F6" w:rsidRDefault="00777E5E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 w:rsidRPr="009212F6">
        <w:rPr>
          <w:sz w:val="22"/>
          <w:szCs w:val="22"/>
        </w:rPr>
        <w:t>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</w:p>
    <w:p w:rsidR="00777E5E" w:rsidRPr="009212F6" w:rsidRDefault="00777E5E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proofErr w:type="gramStart"/>
      <w:r w:rsidRPr="009212F6">
        <w:rPr>
          <w:sz w:val="22"/>
          <w:szCs w:val="22"/>
        </w:rPr>
        <w:t>осуществляют отбор альтернативных </w:t>
      </w:r>
      <w:r w:rsidRPr="009212F6">
        <w:rPr>
          <w:sz w:val="22"/>
          <w:szCs w:val="22"/>
          <w:shd w:val="clear" w:color="auto" w:fill="FFFFFF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  <w:proofErr w:type="gramEnd"/>
    </w:p>
    <w:p w:rsidR="00777E5E" w:rsidRPr="009212F6" w:rsidRDefault="00777E5E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 w:rsidRPr="009212F6">
        <w:rPr>
          <w:sz w:val="22"/>
          <w:szCs w:val="22"/>
        </w:rPr>
        <w:t xml:space="preserve">вносят изменения </w:t>
      </w:r>
      <w:proofErr w:type="gramStart"/>
      <w:r w:rsidRPr="009212F6">
        <w:rPr>
          <w:sz w:val="22"/>
          <w:szCs w:val="22"/>
        </w:rPr>
        <w:t>в рабочие программы в связи с переходом на дистанционное об</w:t>
      </w:r>
      <w:r w:rsidR="009212F6">
        <w:rPr>
          <w:sz w:val="22"/>
          <w:szCs w:val="22"/>
        </w:rPr>
        <w:t>учение на период</w:t>
      </w:r>
      <w:proofErr w:type="gramEnd"/>
      <w:r w:rsidR="009212F6">
        <w:rPr>
          <w:sz w:val="22"/>
          <w:szCs w:val="22"/>
        </w:rPr>
        <w:t xml:space="preserve"> введения </w:t>
      </w:r>
      <w:r w:rsidRPr="009212F6">
        <w:rPr>
          <w:sz w:val="22"/>
          <w:szCs w:val="22"/>
        </w:rPr>
        <w:t>ограничительного режима;</w:t>
      </w:r>
    </w:p>
    <w:p w:rsidR="00777E5E" w:rsidRPr="009212F6" w:rsidRDefault="00777E5E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 w:rsidRPr="009212F6">
        <w:rPr>
          <w:sz w:val="22"/>
          <w:szCs w:val="22"/>
        </w:rPr>
        <w:t>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9212F6" w:rsidRDefault="00777E5E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 w:rsidRPr="009212F6">
        <w:rPr>
          <w:sz w:val="22"/>
          <w:szCs w:val="22"/>
        </w:rPr>
        <w:lastRenderedPageBreak/>
        <w:t xml:space="preserve">организуют освоение программ внеурочной деятельности и дополнительного образования на основе проектной деятельности, вовлекая </w:t>
      </w:r>
      <w:proofErr w:type="gramStart"/>
      <w:r w:rsidRPr="009212F6">
        <w:rPr>
          <w:sz w:val="22"/>
          <w:szCs w:val="22"/>
        </w:rPr>
        <w:t>детей</w:t>
      </w:r>
      <w:proofErr w:type="gramEnd"/>
      <w:r w:rsidRPr="009212F6">
        <w:rPr>
          <w:sz w:val="22"/>
          <w:szCs w:val="22"/>
        </w:rPr>
        <w:t xml:space="preserve"> как в индивидуальные проекты, так и создавая временные «виртуальные» группы и сетевые сообщества; </w:t>
      </w:r>
    </w:p>
    <w:p w:rsidR="00777E5E" w:rsidRPr="009212F6" w:rsidRDefault="009212F6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ежедневно  предоставляют завучам -</w:t>
      </w:r>
      <w:r w:rsidR="00777E5E" w:rsidRPr="009212F6">
        <w:rPr>
          <w:sz w:val="22"/>
          <w:szCs w:val="22"/>
        </w:rPr>
        <w:t xml:space="preserve">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9212F6" w:rsidRDefault="009212F6" w:rsidP="009212F6">
      <w:pPr>
        <w:pStyle w:val="a3"/>
        <w:rPr>
          <w:b/>
          <w:sz w:val="22"/>
          <w:szCs w:val="22"/>
        </w:rPr>
      </w:pPr>
    </w:p>
    <w:p w:rsidR="009212F6" w:rsidRDefault="009212F6" w:rsidP="009212F6">
      <w:pPr>
        <w:pStyle w:val="a3"/>
        <w:rPr>
          <w:b/>
          <w:sz w:val="22"/>
          <w:szCs w:val="22"/>
        </w:rPr>
      </w:pPr>
    </w:p>
    <w:p w:rsidR="00777E5E" w:rsidRPr="009212F6" w:rsidRDefault="00777E5E" w:rsidP="009212F6">
      <w:pPr>
        <w:pStyle w:val="a3"/>
        <w:rPr>
          <w:b/>
          <w:sz w:val="22"/>
          <w:szCs w:val="22"/>
        </w:rPr>
      </w:pPr>
      <w:r w:rsidRPr="009212F6">
        <w:rPr>
          <w:b/>
          <w:sz w:val="22"/>
          <w:szCs w:val="22"/>
        </w:rPr>
        <w:t> 3.     Организация педагогической деятельности</w:t>
      </w:r>
    </w:p>
    <w:p w:rsidR="00777E5E" w:rsidRPr="009212F6" w:rsidRDefault="00777E5E" w:rsidP="009212F6">
      <w:pPr>
        <w:pStyle w:val="a3"/>
        <w:numPr>
          <w:ilvl w:val="0"/>
          <w:numId w:val="5"/>
        </w:numPr>
        <w:rPr>
          <w:sz w:val="22"/>
          <w:szCs w:val="22"/>
        </w:rPr>
      </w:pPr>
      <w:r w:rsidRPr="009212F6">
        <w:rPr>
          <w:sz w:val="22"/>
          <w:szCs w:val="22"/>
        </w:rPr>
        <w:t>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777E5E" w:rsidRPr="009212F6" w:rsidRDefault="00777E5E" w:rsidP="009212F6">
      <w:pPr>
        <w:pStyle w:val="a3"/>
        <w:numPr>
          <w:ilvl w:val="0"/>
          <w:numId w:val="5"/>
        </w:numPr>
        <w:rPr>
          <w:sz w:val="22"/>
          <w:szCs w:val="22"/>
        </w:rPr>
      </w:pPr>
      <w:r w:rsidRPr="009212F6">
        <w:rPr>
          <w:sz w:val="22"/>
          <w:szCs w:val="22"/>
        </w:rPr>
        <w:t>Приказом по школе утверждается график / расписание онлайн занятий / консультаций, проводимых учи</w:t>
      </w:r>
      <w:r w:rsidR="009212F6">
        <w:rPr>
          <w:sz w:val="22"/>
          <w:szCs w:val="22"/>
        </w:rPr>
        <w:t>телями -</w:t>
      </w:r>
      <w:r w:rsidRPr="009212F6">
        <w:rPr>
          <w:sz w:val="22"/>
          <w:szCs w:val="22"/>
        </w:rPr>
        <w:t xml:space="preserve"> предметниками по классам.</w:t>
      </w:r>
    </w:p>
    <w:p w:rsidR="009212F6" w:rsidRDefault="00777E5E" w:rsidP="009212F6">
      <w:pPr>
        <w:pStyle w:val="a3"/>
        <w:numPr>
          <w:ilvl w:val="0"/>
          <w:numId w:val="5"/>
        </w:numPr>
        <w:rPr>
          <w:sz w:val="22"/>
          <w:szCs w:val="22"/>
        </w:rPr>
      </w:pPr>
      <w:r w:rsidRPr="009212F6">
        <w:rPr>
          <w:sz w:val="22"/>
          <w:szCs w:val="22"/>
        </w:rPr>
        <w:t>Еженедельное количество и продолжительность онлайн занятий / консультаций по классам регулируется требованиями СанПиН 2.4.2.2821-10 (в редакции от 22.05.2019г.), а также объемом учебного времени, отводимого конкретному предмету Учебным планом Школы, а именно:</w:t>
      </w:r>
    </w:p>
    <w:p w:rsidR="00777E5E" w:rsidRPr="009212F6" w:rsidRDefault="009212F6" w:rsidP="009212F6">
      <w:pPr>
        <w:pStyle w:val="a3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=  </w:t>
      </w:r>
      <w:r w:rsidR="00777E5E" w:rsidRPr="009212F6">
        <w:rPr>
          <w:sz w:val="22"/>
          <w:szCs w:val="22"/>
        </w:rPr>
        <w:t>1- 2 часа в неделю – 1 трансляция;</w:t>
      </w:r>
    </w:p>
    <w:p w:rsidR="00777E5E" w:rsidRPr="009212F6" w:rsidRDefault="009212F6" w:rsidP="009212F6">
      <w:pPr>
        <w:pStyle w:val="a3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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 w:rsidR="00777E5E" w:rsidRPr="009212F6">
        <w:rPr>
          <w:sz w:val="22"/>
          <w:szCs w:val="22"/>
        </w:rPr>
        <w:t>3-4 часа в неделю – 2 трансляции;</w:t>
      </w:r>
    </w:p>
    <w:p w:rsidR="00777E5E" w:rsidRPr="009212F6" w:rsidRDefault="009212F6" w:rsidP="009212F6">
      <w:pPr>
        <w:pStyle w:val="a3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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 w:rsidR="00777E5E" w:rsidRPr="009212F6">
        <w:rPr>
          <w:sz w:val="22"/>
          <w:szCs w:val="22"/>
        </w:rPr>
        <w:t>5 и более часов – 3 трансляции.</w:t>
      </w:r>
    </w:p>
    <w:p w:rsidR="00777E5E" w:rsidRPr="009212F6" w:rsidRDefault="00777E5E" w:rsidP="009212F6">
      <w:pPr>
        <w:pStyle w:val="a3"/>
        <w:numPr>
          <w:ilvl w:val="0"/>
          <w:numId w:val="6"/>
        </w:numPr>
        <w:rPr>
          <w:sz w:val="22"/>
          <w:szCs w:val="22"/>
        </w:rPr>
      </w:pPr>
      <w:r w:rsidRPr="009212F6">
        <w:rPr>
          <w:sz w:val="22"/>
          <w:szCs w:val="22"/>
        </w:rPr>
        <w:t>Отдельно утверждается перечень дисциплин и междисциплинарных курсов, которые могут быть освоены в свободном режиме самостоятельн</w:t>
      </w:r>
      <w:r w:rsidR="009212F6" w:rsidRPr="009212F6">
        <w:rPr>
          <w:sz w:val="22"/>
          <w:szCs w:val="22"/>
        </w:rPr>
        <w:t>о. Количество он</w:t>
      </w:r>
      <w:bookmarkStart w:id="0" w:name="_GoBack"/>
      <w:bookmarkEnd w:id="0"/>
      <w:r w:rsidR="009212F6" w:rsidRPr="009212F6">
        <w:rPr>
          <w:sz w:val="22"/>
          <w:szCs w:val="22"/>
        </w:rPr>
        <w:t xml:space="preserve">лайн занятий, </w:t>
      </w:r>
      <w:r w:rsidRPr="009212F6">
        <w:rPr>
          <w:sz w:val="22"/>
          <w:szCs w:val="22"/>
        </w:rPr>
        <w:t>консультаций по этим предметам составляет не менее 1 раза в две недели.</w:t>
      </w:r>
    </w:p>
    <w:p w:rsidR="00777E5E" w:rsidRPr="009212F6" w:rsidRDefault="00777E5E" w:rsidP="009212F6">
      <w:pPr>
        <w:pStyle w:val="a3"/>
        <w:numPr>
          <w:ilvl w:val="0"/>
          <w:numId w:val="6"/>
        </w:numPr>
        <w:rPr>
          <w:sz w:val="22"/>
          <w:szCs w:val="22"/>
        </w:rPr>
      </w:pPr>
      <w:r w:rsidRPr="009212F6">
        <w:rPr>
          <w:sz w:val="22"/>
          <w:szCs w:val="22"/>
        </w:rPr>
        <w:t>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777E5E" w:rsidRPr="009212F6" w:rsidRDefault="00777E5E" w:rsidP="009212F6">
      <w:pPr>
        <w:pStyle w:val="a3"/>
        <w:numPr>
          <w:ilvl w:val="0"/>
          <w:numId w:val="6"/>
        </w:numPr>
        <w:rPr>
          <w:sz w:val="22"/>
          <w:szCs w:val="22"/>
        </w:rPr>
      </w:pPr>
      <w:proofErr w:type="gramStart"/>
      <w:r w:rsidRPr="009212F6">
        <w:rPr>
          <w:sz w:val="22"/>
          <w:szCs w:val="22"/>
        </w:rPr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</w:t>
      </w:r>
      <w:proofErr w:type="gramEnd"/>
      <w:r w:rsidRPr="009212F6">
        <w:rPr>
          <w:sz w:val="22"/>
          <w:szCs w:val="22"/>
        </w:rPr>
        <w:t>.п.</w:t>
      </w:r>
    </w:p>
    <w:p w:rsidR="00777E5E" w:rsidRPr="009212F6" w:rsidRDefault="00777E5E" w:rsidP="009212F6">
      <w:pPr>
        <w:pStyle w:val="a3"/>
        <w:numPr>
          <w:ilvl w:val="0"/>
          <w:numId w:val="6"/>
        </w:numPr>
        <w:rPr>
          <w:sz w:val="22"/>
          <w:szCs w:val="22"/>
        </w:rPr>
      </w:pPr>
      <w:r w:rsidRPr="009212F6">
        <w:rPr>
          <w:sz w:val="22"/>
          <w:szCs w:val="22"/>
        </w:rPr>
        <w:t>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777E5E" w:rsidRPr="0074202C" w:rsidRDefault="00777E5E" w:rsidP="0074202C">
      <w:pPr>
        <w:pStyle w:val="a3"/>
        <w:numPr>
          <w:ilvl w:val="0"/>
          <w:numId w:val="6"/>
        </w:numPr>
        <w:rPr>
          <w:sz w:val="22"/>
          <w:szCs w:val="22"/>
        </w:rPr>
      </w:pPr>
      <w:r w:rsidRPr="0074202C">
        <w:rPr>
          <w:sz w:val="22"/>
          <w:szCs w:val="22"/>
        </w:rPr>
        <w:t>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777E5E" w:rsidRPr="0074202C" w:rsidRDefault="00777E5E" w:rsidP="0074202C">
      <w:pPr>
        <w:pStyle w:val="a3"/>
        <w:numPr>
          <w:ilvl w:val="0"/>
          <w:numId w:val="6"/>
        </w:numPr>
        <w:rPr>
          <w:sz w:val="22"/>
          <w:szCs w:val="22"/>
        </w:rPr>
      </w:pPr>
      <w:r w:rsidRPr="0074202C">
        <w:rPr>
          <w:sz w:val="22"/>
          <w:szCs w:val="22"/>
        </w:rPr>
        <w:t xml:space="preserve">Самостоятельная работа обучающихся во время дистанционного обучения может оцениваться педагогом </w:t>
      </w:r>
      <w:proofErr w:type="gramStart"/>
      <w:r w:rsidRPr="0074202C">
        <w:rPr>
          <w:sz w:val="22"/>
          <w:szCs w:val="22"/>
        </w:rPr>
        <w:t>в соответствии с разработанным в школе положением об оценивании через обратную связь</w:t>
      </w:r>
      <w:proofErr w:type="gramEnd"/>
      <w:r w:rsidRPr="0074202C">
        <w:rPr>
          <w:sz w:val="22"/>
          <w:szCs w:val="22"/>
        </w:rPr>
        <w:t xml:space="preserve"> в электронном виде, а также по предъявлению результатов проделанной работы (проекта, исследования </w:t>
      </w:r>
      <w:r w:rsidR="0074202C">
        <w:rPr>
          <w:sz w:val="22"/>
          <w:szCs w:val="22"/>
        </w:rPr>
        <w:t xml:space="preserve">и т.п.) по окончании </w:t>
      </w:r>
      <w:r w:rsidRPr="0074202C">
        <w:rPr>
          <w:sz w:val="22"/>
          <w:szCs w:val="22"/>
        </w:rPr>
        <w:t>ограничительного режима.</w:t>
      </w:r>
    </w:p>
    <w:p w:rsidR="00777E5E" w:rsidRPr="0074202C" w:rsidRDefault="00777E5E" w:rsidP="0074202C">
      <w:pPr>
        <w:pStyle w:val="a3"/>
        <w:numPr>
          <w:ilvl w:val="0"/>
          <w:numId w:val="6"/>
        </w:numPr>
        <w:rPr>
          <w:sz w:val="22"/>
          <w:szCs w:val="22"/>
        </w:rPr>
      </w:pPr>
      <w:proofErr w:type="gramStart"/>
      <w:r w:rsidRPr="0074202C">
        <w:rPr>
          <w:sz w:val="22"/>
          <w:szCs w:val="22"/>
        </w:rPr>
        <w:lastRenderedPageBreak/>
        <w:t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  <w:proofErr w:type="gramEnd"/>
    </w:p>
    <w:p w:rsidR="00777E5E" w:rsidRPr="0074202C" w:rsidRDefault="00777E5E" w:rsidP="0074202C">
      <w:pPr>
        <w:pStyle w:val="a3"/>
        <w:numPr>
          <w:ilvl w:val="0"/>
          <w:numId w:val="6"/>
        </w:numPr>
        <w:rPr>
          <w:sz w:val="22"/>
          <w:szCs w:val="22"/>
        </w:rPr>
      </w:pPr>
      <w:r w:rsidRPr="0074202C">
        <w:rPr>
          <w:sz w:val="22"/>
          <w:szCs w:val="22"/>
        </w:rPr>
        <w:t xml:space="preserve">По темам и заданиям, вызвавшим затруднения у </w:t>
      </w:r>
      <w:proofErr w:type="gramStart"/>
      <w:r w:rsidRPr="0074202C">
        <w:rPr>
          <w:sz w:val="22"/>
          <w:szCs w:val="22"/>
        </w:rPr>
        <w:t>обучающихся</w:t>
      </w:r>
      <w:proofErr w:type="gramEnd"/>
      <w:r w:rsidRPr="0074202C">
        <w:rPr>
          <w:sz w:val="22"/>
          <w:szCs w:val="22"/>
        </w:rPr>
        <w:t xml:space="preserve">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777E5E" w:rsidRPr="0074202C" w:rsidRDefault="00777E5E" w:rsidP="0074202C">
      <w:pPr>
        <w:pStyle w:val="a3"/>
        <w:rPr>
          <w:b/>
          <w:sz w:val="22"/>
          <w:szCs w:val="22"/>
        </w:rPr>
      </w:pPr>
      <w:r w:rsidRPr="00777E5E">
        <w:rPr>
          <w:szCs w:val="26"/>
        </w:rPr>
        <w:t> </w:t>
      </w:r>
      <w:r w:rsidRPr="0074202C">
        <w:rPr>
          <w:b/>
          <w:sz w:val="22"/>
          <w:szCs w:val="22"/>
        </w:rPr>
        <w:t xml:space="preserve">4.     Деятельность </w:t>
      </w:r>
      <w:proofErr w:type="gramStart"/>
      <w:r w:rsidRPr="0074202C">
        <w:rPr>
          <w:b/>
          <w:sz w:val="22"/>
          <w:szCs w:val="22"/>
        </w:rPr>
        <w:t>обучающихся</w:t>
      </w:r>
      <w:proofErr w:type="gramEnd"/>
      <w:r w:rsidRPr="0074202C">
        <w:rPr>
          <w:b/>
          <w:sz w:val="22"/>
          <w:szCs w:val="22"/>
        </w:rPr>
        <w:t xml:space="preserve"> в период дистанционного обучения.</w:t>
      </w:r>
    </w:p>
    <w:p w:rsidR="00777E5E" w:rsidRPr="0074202C" w:rsidRDefault="0074202C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 xml:space="preserve">B период действия </w:t>
      </w:r>
      <w:r w:rsidR="00777E5E" w:rsidRPr="0074202C">
        <w:rPr>
          <w:sz w:val="22"/>
          <w:szCs w:val="22"/>
        </w:rPr>
        <w:t xml:space="preserve">ограничительного </w:t>
      </w:r>
      <w:proofErr w:type="gramStart"/>
      <w:r w:rsidR="00777E5E" w:rsidRPr="0074202C">
        <w:rPr>
          <w:sz w:val="22"/>
          <w:szCs w:val="22"/>
        </w:rPr>
        <w:t>режима</w:t>
      </w:r>
      <w:proofErr w:type="gramEnd"/>
      <w:r w:rsidR="00777E5E" w:rsidRPr="0074202C">
        <w:rPr>
          <w:sz w:val="22"/>
          <w:szCs w:val="22"/>
        </w:rPr>
        <w:t xml:space="preserve"> обучающиеся не посещают школу.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>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>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>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>В случае</w:t>
      </w:r>
      <w:proofErr w:type="gramStart"/>
      <w:r w:rsidRPr="0074202C">
        <w:rPr>
          <w:sz w:val="22"/>
          <w:szCs w:val="22"/>
        </w:rPr>
        <w:t>,</w:t>
      </w:r>
      <w:proofErr w:type="gramEnd"/>
      <w:r w:rsidRPr="0074202C">
        <w:rPr>
          <w:sz w:val="22"/>
          <w:szCs w:val="22"/>
        </w:rPr>
        <w:t xml:space="preserve">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</w:t>
      </w:r>
      <w:r w:rsidR="0074202C">
        <w:rPr>
          <w:sz w:val="22"/>
          <w:szCs w:val="22"/>
        </w:rPr>
        <w:t xml:space="preserve">хся после окончания ограничительного </w:t>
      </w:r>
      <w:r w:rsidRPr="0074202C">
        <w:rPr>
          <w:sz w:val="22"/>
          <w:szCs w:val="22"/>
        </w:rPr>
        <w:t xml:space="preserve"> режима.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>Родители обучающихся (законные представители) имеют право получать всю необход</w:t>
      </w:r>
      <w:r w:rsidR="0074202C">
        <w:rPr>
          <w:sz w:val="22"/>
          <w:szCs w:val="22"/>
        </w:rPr>
        <w:t xml:space="preserve">имую информацию об </w:t>
      </w:r>
      <w:r w:rsidRPr="0074202C">
        <w:rPr>
          <w:sz w:val="22"/>
          <w:szCs w:val="22"/>
        </w:rPr>
        <w:t>ограничительном режиме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 xml:space="preserve">Родители (законные представители) обучающихся обязаны осуществлять контроль соблюдения их ребёнком комплекса противоэпидемиологических требований </w:t>
      </w:r>
      <w:r w:rsidR="0074202C">
        <w:rPr>
          <w:sz w:val="22"/>
          <w:szCs w:val="22"/>
        </w:rPr>
        <w:t xml:space="preserve">в период действия </w:t>
      </w:r>
      <w:r w:rsidRPr="0074202C">
        <w:rPr>
          <w:sz w:val="22"/>
          <w:szCs w:val="22"/>
        </w:rPr>
        <w:t xml:space="preserve">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777E5E" w:rsidRPr="0074202C" w:rsidRDefault="00777E5E" w:rsidP="0074202C">
      <w:pPr>
        <w:pStyle w:val="a3"/>
        <w:rPr>
          <w:b/>
          <w:sz w:val="22"/>
          <w:szCs w:val="22"/>
        </w:rPr>
      </w:pPr>
      <w:r w:rsidRPr="0074202C">
        <w:rPr>
          <w:b/>
          <w:sz w:val="22"/>
          <w:szCs w:val="22"/>
        </w:rPr>
        <w:t> 5.     Ведение документации</w:t>
      </w:r>
    </w:p>
    <w:p w:rsidR="00777E5E" w:rsidRPr="0074202C" w:rsidRDefault="00777E5E" w:rsidP="0074202C">
      <w:pPr>
        <w:pStyle w:val="a3"/>
        <w:numPr>
          <w:ilvl w:val="0"/>
          <w:numId w:val="8"/>
        </w:numPr>
        <w:rPr>
          <w:sz w:val="22"/>
          <w:szCs w:val="22"/>
        </w:rPr>
      </w:pPr>
      <w:r w:rsidRPr="0074202C">
        <w:rPr>
          <w:sz w:val="22"/>
          <w:szCs w:val="22"/>
        </w:rPr>
        <w:t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777E5E" w:rsidRPr="0074202C" w:rsidRDefault="00777E5E" w:rsidP="0074202C">
      <w:pPr>
        <w:pStyle w:val="a3"/>
        <w:numPr>
          <w:ilvl w:val="0"/>
          <w:numId w:val="8"/>
        </w:numPr>
        <w:rPr>
          <w:sz w:val="22"/>
          <w:szCs w:val="22"/>
        </w:rPr>
      </w:pPr>
      <w:r w:rsidRPr="0074202C">
        <w:rPr>
          <w:sz w:val="22"/>
          <w:szCs w:val="22"/>
        </w:rPr>
        <w:t>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777E5E" w:rsidRPr="0074202C" w:rsidRDefault="00777E5E" w:rsidP="0074202C">
      <w:pPr>
        <w:pStyle w:val="a3"/>
        <w:numPr>
          <w:ilvl w:val="0"/>
          <w:numId w:val="8"/>
        </w:numPr>
        <w:rPr>
          <w:sz w:val="22"/>
          <w:szCs w:val="22"/>
        </w:rPr>
      </w:pPr>
      <w:proofErr w:type="gramStart"/>
      <w:r w:rsidRPr="0074202C">
        <w:rPr>
          <w:sz w:val="22"/>
          <w:szCs w:val="22"/>
        </w:rPr>
        <w:t>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  <w:proofErr w:type="gramEnd"/>
    </w:p>
    <w:p w:rsidR="00777E5E" w:rsidRPr="0074202C" w:rsidRDefault="00777E5E" w:rsidP="0074202C">
      <w:pPr>
        <w:pStyle w:val="a3"/>
        <w:numPr>
          <w:ilvl w:val="0"/>
          <w:numId w:val="8"/>
        </w:numPr>
        <w:rPr>
          <w:sz w:val="22"/>
          <w:szCs w:val="22"/>
        </w:rPr>
      </w:pPr>
      <w:r w:rsidRPr="0074202C">
        <w:rPr>
          <w:sz w:val="22"/>
          <w:szCs w:val="22"/>
        </w:rPr>
        <w:t xml:space="preserve">Отметки </w:t>
      </w:r>
      <w:proofErr w:type="gramStart"/>
      <w:r w:rsidRPr="0074202C">
        <w:rPr>
          <w:sz w:val="22"/>
          <w:szCs w:val="22"/>
        </w:rPr>
        <w:t>обучающимся</w:t>
      </w:r>
      <w:proofErr w:type="gramEnd"/>
      <w:r w:rsidRPr="0074202C">
        <w:rPr>
          <w:sz w:val="22"/>
          <w:szCs w:val="22"/>
        </w:rPr>
        <w:t xml:space="preserve"> за работы</w:t>
      </w:r>
      <w:r w:rsidR="0074202C">
        <w:rPr>
          <w:sz w:val="22"/>
          <w:szCs w:val="22"/>
        </w:rPr>
        <w:t>, выполненные во время ограничительного режима</w:t>
      </w:r>
      <w:r w:rsidRPr="0074202C">
        <w:rPr>
          <w:sz w:val="22"/>
          <w:szCs w:val="22"/>
        </w:rPr>
        <w:t>, выставляются в графу журнала, соответствующую теме учебного задания.</w:t>
      </w:r>
    </w:p>
    <w:p w:rsidR="00777E5E" w:rsidRPr="0074202C" w:rsidRDefault="00777E5E" w:rsidP="007E18D1">
      <w:pPr>
        <w:pStyle w:val="a3"/>
        <w:numPr>
          <w:ilvl w:val="0"/>
          <w:numId w:val="8"/>
        </w:numPr>
        <w:rPr>
          <w:sz w:val="22"/>
          <w:szCs w:val="22"/>
        </w:rPr>
      </w:pPr>
      <w:r w:rsidRPr="0074202C">
        <w:rPr>
          <w:sz w:val="22"/>
          <w:szCs w:val="22"/>
        </w:rPr>
        <w:t>Отметка об отсутствии учащегося на уроке не ставиться, кроме случаев болезни учащегося (по сообщению от ро</w:t>
      </w:r>
      <w:r w:rsidR="007E18D1">
        <w:rPr>
          <w:sz w:val="22"/>
          <w:szCs w:val="22"/>
        </w:rPr>
        <w:t>дителей): по окончании ограничительного режима</w:t>
      </w:r>
      <w:r w:rsidRPr="0074202C">
        <w:rPr>
          <w:sz w:val="22"/>
          <w:szCs w:val="22"/>
        </w:rPr>
        <w:t xml:space="preserve"> учащийся и его родители (законные представители) должны подтвердить сроки болезни ребёнка справкой от лечащего врача.</w:t>
      </w:r>
    </w:p>
    <w:p w:rsidR="00777E5E" w:rsidRPr="00EC7A5C" w:rsidRDefault="00777E5E" w:rsidP="00EC7A5C">
      <w:pPr>
        <w:pStyle w:val="a3"/>
        <w:numPr>
          <w:ilvl w:val="0"/>
          <w:numId w:val="8"/>
        </w:numPr>
        <w:rPr>
          <w:sz w:val="22"/>
          <w:szCs w:val="22"/>
        </w:rPr>
      </w:pPr>
      <w:r w:rsidRPr="00EC7A5C">
        <w:rPr>
          <w:sz w:val="22"/>
          <w:szCs w:val="22"/>
        </w:rPr>
        <w:t>В классном журнале на странице «Сведения о количестве уроков, пропущенных обучающ</w:t>
      </w:r>
      <w:r w:rsidR="007E18D1" w:rsidRPr="00EC7A5C">
        <w:rPr>
          <w:sz w:val="22"/>
          <w:szCs w:val="22"/>
        </w:rPr>
        <w:t xml:space="preserve">имися» делается запись </w:t>
      </w:r>
      <w:r w:rsidRPr="00EC7A5C">
        <w:rPr>
          <w:sz w:val="22"/>
          <w:szCs w:val="22"/>
        </w:rPr>
        <w:t xml:space="preserve">«Ограничительный режим», </w:t>
      </w:r>
      <w:r w:rsidR="00EC7A5C">
        <w:rPr>
          <w:sz w:val="22"/>
          <w:szCs w:val="22"/>
        </w:rPr>
        <w:t>приказ № 170-П  </w:t>
      </w:r>
      <w:r w:rsidR="00EC7A5C" w:rsidRPr="00EC7A5C">
        <w:rPr>
          <w:sz w:val="22"/>
          <w:szCs w:val="22"/>
        </w:rPr>
        <w:t>от 06.04.2</w:t>
      </w:r>
      <w:r w:rsidR="00EC7A5C">
        <w:rPr>
          <w:sz w:val="22"/>
          <w:szCs w:val="22"/>
        </w:rPr>
        <w:t>0</w:t>
      </w:r>
      <w:r w:rsidRPr="00EC7A5C">
        <w:rPr>
          <w:sz w:val="22"/>
          <w:szCs w:val="22"/>
        </w:rPr>
        <w:t>.</w:t>
      </w:r>
    </w:p>
    <w:p w:rsidR="00777E5E" w:rsidRPr="00777E5E" w:rsidRDefault="00777E5E" w:rsidP="007E18D1">
      <w:pPr>
        <w:pStyle w:val="a3"/>
        <w:rPr>
          <w:sz w:val="18"/>
          <w:szCs w:val="18"/>
        </w:rPr>
      </w:pPr>
      <w:r w:rsidRPr="00777E5E">
        <w:lastRenderedPageBreak/>
        <w:t> </w:t>
      </w: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sectPr w:rsidR="007E18D1" w:rsidSect="0082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284"/>
    <w:multiLevelType w:val="hybridMultilevel"/>
    <w:tmpl w:val="17BCDEF4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9853AD7"/>
    <w:multiLevelType w:val="hybridMultilevel"/>
    <w:tmpl w:val="144A9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F7C31"/>
    <w:multiLevelType w:val="hybridMultilevel"/>
    <w:tmpl w:val="69A0B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549BD"/>
    <w:multiLevelType w:val="hybridMultilevel"/>
    <w:tmpl w:val="83C6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C111C"/>
    <w:multiLevelType w:val="hybridMultilevel"/>
    <w:tmpl w:val="4F7A5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B7BBC"/>
    <w:multiLevelType w:val="hybridMultilevel"/>
    <w:tmpl w:val="2EC81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54892"/>
    <w:multiLevelType w:val="hybridMultilevel"/>
    <w:tmpl w:val="02827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D096E"/>
    <w:multiLevelType w:val="hybridMultilevel"/>
    <w:tmpl w:val="8FAC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5E"/>
    <w:rsid w:val="000E35BD"/>
    <w:rsid w:val="001C5EDE"/>
    <w:rsid w:val="00280CF7"/>
    <w:rsid w:val="00436209"/>
    <w:rsid w:val="00501502"/>
    <w:rsid w:val="005F32DE"/>
    <w:rsid w:val="0074202C"/>
    <w:rsid w:val="00777E5E"/>
    <w:rsid w:val="007E18D1"/>
    <w:rsid w:val="008226AA"/>
    <w:rsid w:val="009212F6"/>
    <w:rsid w:val="009627EC"/>
    <w:rsid w:val="00A8546A"/>
    <w:rsid w:val="00AE498A"/>
    <w:rsid w:val="00BE7087"/>
    <w:rsid w:val="00C0650D"/>
    <w:rsid w:val="00C71E68"/>
    <w:rsid w:val="00D1729E"/>
    <w:rsid w:val="00DE60D2"/>
    <w:rsid w:val="00E30846"/>
    <w:rsid w:val="00EC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7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7E5E"/>
    <w:rPr>
      <w:b/>
      <w:bCs/>
    </w:rPr>
  </w:style>
  <w:style w:type="paragraph" w:styleId="a5">
    <w:name w:val="List Paragraph"/>
    <w:basedOn w:val="a"/>
    <w:uiPriority w:val="34"/>
    <w:qFormat/>
    <w:rsid w:val="0077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77E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7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7E5E"/>
    <w:rPr>
      <w:b/>
      <w:bCs/>
    </w:rPr>
  </w:style>
  <w:style w:type="paragraph" w:styleId="a5">
    <w:name w:val="List Paragraph"/>
    <w:basedOn w:val="a"/>
    <w:uiPriority w:val="34"/>
    <w:qFormat/>
    <w:rsid w:val="0077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77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АРИСЛАН</cp:lastModifiedBy>
  <cp:revision>4</cp:revision>
  <dcterms:created xsi:type="dcterms:W3CDTF">2020-05-05T21:30:00Z</dcterms:created>
  <dcterms:modified xsi:type="dcterms:W3CDTF">2020-05-05T21:40:00Z</dcterms:modified>
</cp:coreProperties>
</file>