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C6" w:rsidRPr="00501AC6" w:rsidRDefault="00501AC6" w:rsidP="00501AC6">
      <w:pPr>
        <w:spacing w:before="100" w:beforeAutospacing="1" w:after="100" w:afterAutospacing="1" w:line="240" w:lineRule="auto"/>
        <w:jc w:val="center"/>
        <w:outlineLvl w:val="0"/>
        <w:rPr>
          <w:rFonts w:ascii="Arial" w:eastAsia="Times New Roman" w:hAnsi="Arial" w:cs="Arial"/>
          <w:b/>
          <w:i/>
          <w:color w:val="000000"/>
          <w:kern w:val="36"/>
          <w:sz w:val="44"/>
          <w:szCs w:val="44"/>
          <w:lang w:eastAsia="ru-RU"/>
        </w:rPr>
      </w:pPr>
      <w:r w:rsidRPr="00501AC6">
        <w:rPr>
          <w:rFonts w:ascii="Arial" w:eastAsia="Times New Roman" w:hAnsi="Arial" w:cs="Arial"/>
          <w:b/>
          <w:i/>
          <w:color w:val="000000"/>
          <w:kern w:val="36"/>
          <w:sz w:val="44"/>
          <w:szCs w:val="44"/>
          <w:lang w:eastAsia="ru-RU"/>
        </w:rPr>
        <w:t>Понятие "экстремизм"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Данное понятие тесно связано с крайностями. Экстремизм - это приверженность в идеологии и политике к крайним позициям во взглядах и выбор таких же сре</w:t>
      </w:r>
      <w:proofErr w:type="gramStart"/>
      <w:r w:rsidRPr="00501AC6">
        <w:rPr>
          <w:rFonts w:ascii="Arial" w:eastAsia="Times New Roman" w:hAnsi="Arial" w:cs="Arial"/>
          <w:i/>
          <w:color w:val="1D1B11" w:themeColor="background2" w:themeShade="1A"/>
          <w:sz w:val="36"/>
          <w:szCs w:val="36"/>
          <w:lang w:eastAsia="ru-RU"/>
        </w:rPr>
        <w:t>дств дл</w:t>
      </w:r>
      <w:proofErr w:type="gramEnd"/>
      <w:r w:rsidRPr="00501AC6">
        <w:rPr>
          <w:rFonts w:ascii="Arial" w:eastAsia="Times New Roman" w:hAnsi="Arial" w:cs="Arial"/>
          <w:i/>
          <w:color w:val="1D1B11" w:themeColor="background2" w:themeShade="1A"/>
          <w:sz w:val="36"/>
          <w:szCs w:val="36"/>
          <w:lang w:eastAsia="ru-RU"/>
        </w:rPr>
        <w:t>я достижения определенных целей. Термин означает в переводе "предельный", "критический", "невероятный", "крайний". Экстремизм – это течение, которое выступает против существующих общин, структур и институтов, пытаясь нарушить их стабильность, ликвидировать для достижения своих целей. Делается это преимущественно силовыми способами. Экстремизм - это не только пренебрежение общепринятыми правилами, нормами, законами, но и негативное социальное явление.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Проявление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В политике экстремизм проявляется в стремлении подорвать стабильность существующих общественных структур и политических институтов. Часто это делается с помощью демагогии, призывов к насилию, террористических актов и приемов партизанской войны. Для экстремистов характерна бескомпромиссность, непримиримость к позиции оппонентов и отказ от диалога и консенсуса в спорных вопросах. Идеологической и теоретической основой экстремизма являются радикальные идеологические концепции, религиозный фундаментализм, национализм. Лидеры экстремистов, как правило, требуют от своих сторонников полного повиновения и беспрекословного выполнения любых </w:t>
      </w:r>
      <w:r w:rsidRPr="00501AC6">
        <w:rPr>
          <w:rFonts w:ascii="Arial" w:eastAsia="Times New Roman" w:hAnsi="Arial" w:cs="Arial"/>
          <w:i/>
          <w:color w:val="1D1B11" w:themeColor="background2" w:themeShade="1A"/>
          <w:sz w:val="36"/>
          <w:szCs w:val="36"/>
          <w:lang w:eastAsia="ru-RU"/>
        </w:rPr>
        <w:lastRenderedPageBreak/>
        <w:t xml:space="preserve">приказов. Это, как правило, основано на манипуляции общественным сознанием, использовании особенностей коллективной психологии, в том числе, апеллировании примитивным инстинктам толпы, чувствами, верованиями, предрассудкам людей. Экстремизм тесно связан с радикализмом, поэтому оба эти термина часто употребляют как синонимы. </w:t>
      </w:r>
      <w:proofErr w:type="gramStart"/>
      <w:r w:rsidRPr="00501AC6">
        <w:rPr>
          <w:rFonts w:ascii="Arial" w:eastAsia="Times New Roman" w:hAnsi="Arial" w:cs="Arial"/>
          <w:i/>
          <w:color w:val="1D1B11" w:themeColor="background2" w:themeShade="1A"/>
          <w:sz w:val="36"/>
          <w:szCs w:val="36"/>
          <w:lang w:eastAsia="ru-RU"/>
        </w:rPr>
        <w:t>Так же как и радикализм, экстремизм подразделяют на «левый», «правый», «религиозный», «националистический» и т. д.</w:t>
      </w:r>
      <w:proofErr w:type="gramEnd"/>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Терроризм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Терроризм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w:t>
      </w:r>
      <w:proofErr w:type="gramStart"/>
      <w:r w:rsidRPr="00501AC6">
        <w:rPr>
          <w:rFonts w:ascii="Arial" w:eastAsia="Times New Roman" w:hAnsi="Arial" w:cs="Arial"/>
          <w:i/>
          <w:color w:val="1D1B11" w:themeColor="background2" w:themeShade="1A"/>
          <w:sz w:val="36"/>
          <w:szCs w:val="36"/>
          <w:lang w:eastAsia="ru-RU"/>
        </w:rPr>
        <w:t>.С</w:t>
      </w:r>
      <w:proofErr w:type="gramEnd"/>
      <w:r w:rsidRPr="00501AC6">
        <w:rPr>
          <w:rFonts w:ascii="Arial" w:eastAsia="Times New Roman" w:hAnsi="Arial" w:cs="Arial"/>
          <w:i/>
          <w:color w:val="1D1B11" w:themeColor="background2" w:themeShade="1A"/>
          <w:sz w:val="36"/>
          <w:szCs w:val="36"/>
          <w:lang w:eastAsia="ru-RU"/>
        </w:rPr>
        <w:t xml:space="preserve">инонимами слова «террор» (лат. </w:t>
      </w:r>
      <w:proofErr w:type="spellStart"/>
      <w:r w:rsidRPr="00501AC6">
        <w:rPr>
          <w:rFonts w:ascii="Arial" w:eastAsia="Times New Roman" w:hAnsi="Arial" w:cs="Arial"/>
          <w:i/>
          <w:color w:val="1D1B11" w:themeColor="background2" w:themeShade="1A"/>
          <w:sz w:val="36"/>
          <w:szCs w:val="36"/>
          <w:lang w:eastAsia="ru-RU"/>
        </w:rPr>
        <w:t>terror</w:t>
      </w:r>
      <w:proofErr w:type="spellEnd"/>
      <w:r w:rsidRPr="00501AC6">
        <w:rPr>
          <w:rFonts w:ascii="Arial" w:eastAsia="Times New Roman" w:hAnsi="Arial" w:cs="Arial"/>
          <w:i/>
          <w:color w:val="1D1B11" w:themeColor="background2" w:themeShade="1A"/>
          <w:sz w:val="36"/>
          <w:szCs w:val="36"/>
          <w:lang w:eastAsia="ru-RU"/>
        </w:rPr>
        <w:t xml:space="preserve"> — страх, ужас) являются слова «насилие», «запугивание», «устрашение».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 праве России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связанная с силовым воздействием, устрашением населения и/или иными формами противоправных насильственных действий[5]. В праве США — как предумышленное, политически мотивированное насилие, совершаемое против мирного населения или объектов субнациональными группами федерального уровня или подпольно действующими агентами организациями, обычно с целью повлиять на настроение общества.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lastRenderedPageBreak/>
        <w:t>Формы терроризма</w:t>
      </w:r>
    </w:p>
    <w:p w:rsidR="00501AC6" w:rsidRPr="00501AC6" w:rsidRDefault="00501AC6" w:rsidP="00501AC6">
      <w:pPr>
        <w:numPr>
          <w:ilvl w:val="0"/>
          <w:numId w:val="1"/>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Использование в террористических целях взрывных устройств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 данным МВД России, за восемь месяцев 2001 года на территории нашей страны прогремело 811 криминальных взрывов, 423 из них в Чечне.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Стоит отметить, что остальные – в Ставропольском крае, в республиках Северная Осетия - Алания, Дагестан, в Астраханской, Брянской областях и других регионах. За ϶ᴛᴏт период зафиксировано 133 случая обнаружения и изъятия самодельных взрывных устройств и взрывчатых веществ. За шесть месяцев 2001 года на территории Ставропольского края было совершено восемь террористических актов. Последние два взрыва прогремели 23 апреля 2001 г. на городском кладбище в Ессентуках. Взрывные устройства были спрятаны под кучами мусора, и их мощность была эквивалентна 200 г тротила. При ϶ᴛᴏ</w:t>
      </w:r>
      <w:proofErr w:type="gramStart"/>
      <w:r w:rsidRPr="00501AC6">
        <w:rPr>
          <w:rFonts w:ascii="Arial" w:eastAsia="Times New Roman" w:hAnsi="Arial" w:cs="Arial"/>
          <w:i/>
          <w:color w:val="1D1B11" w:themeColor="background2" w:themeShade="1A"/>
          <w:sz w:val="36"/>
          <w:szCs w:val="36"/>
          <w:lang w:eastAsia="ru-RU"/>
        </w:rPr>
        <w:t>м</w:t>
      </w:r>
      <w:proofErr w:type="gramEnd"/>
      <w:r w:rsidRPr="00501AC6">
        <w:rPr>
          <w:rFonts w:ascii="Arial" w:eastAsia="Times New Roman" w:hAnsi="Arial" w:cs="Arial"/>
          <w:i/>
          <w:color w:val="1D1B11" w:themeColor="background2" w:themeShade="1A"/>
          <w:sz w:val="36"/>
          <w:szCs w:val="36"/>
          <w:lang w:eastAsia="ru-RU"/>
        </w:rPr>
        <w:t>, 24 марта 2001 г. одновременно в Минеральных Водах, Ессентуках и Черкесске прогремели взрывы, в результате кᴏᴛᴏᴩых погибли 24 и ранены 150 человек.</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 данным ФСБ России, в 2002 году Объединенной группировкой войск (сил) с участием сотрудников органов федеральной службы безопасности на территории Чеченской Республики обнаружено и изъято свыше 4,5 тысяч единиц огнестрельного оружия, 2,5 тысяч гранатометов, 18 тысяч гранат, 10 тысяч артиллерийских снарядов, 3 миллионов штук боеприпасов, 2 тонн взрывчатых веществ.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 xml:space="preserve">Причины, по кᴏᴛᴏᴩымтеррористы отдают предпочтение использованию взрывных устройств, очевидны: в результате взрыва обеспечивается “эффективность” </w:t>
      </w:r>
      <w:proofErr w:type="spellStart"/>
      <w:r w:rsidRPr="00501AC6">
        <w:rPr>
          <w:rFonts w:ascii="Arial" w:eastAsia="Times New Roman" w:hAnsi="Arial" w:cs="Arial"/>
          <w:i/>
          <w:color w:val="1D1B11" w:themeColor="background2" w:themeShade="1A"/>
          <w:sz w:val="36"/>
          <w:szCs w:val="36"/>
          <w:lang w:eastAsia="ru-RU"/>
        </w:rPr>
        <w:t>терракта</w:t>
      </w:r>
      <w:proofErr w:type="spellEnd"/>
      <w:r w:rsidRPr="00501AC6">
        <w:rPr>
          <w:rFonts w:ascii="Arial" w:eastAsia="Times New Roman" w:hAnsi="Arial" w:cs="Arial"/>
          <w:i/>
          <w:color w:val="1D1B11" w:themeColor="background2" w:themeShade="1A"/>
          <w:sz w:val="36"/>
          <w:szCs w:val="36"/>
          <w:lang w:eastAsia="ru-RU"/>
        </w:rPr>
        <w:t>, т.е. наносится значительный ущерб.</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Изготовление взрывного устройства не требует значительных финансовых и материальных затрат. Возможность использования взрывных устройств с дистанционным управлением и часовым механизмом повышает безопасность террористов. Исключая выше сказанное, взрывы неизменно широко освещаются средствами массовой информации, что имеет немаловажное значение для террористов.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Взрывные устройства могут быть использованы для разрушения транспортных средств (воздушных и морских судов, объектов железнодорожного транспорта и т.д.), а также уничтожения иных целей вне транспорта.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Необходимо отметить особую опасность рассматриваемого способа совершения </w:t>
      </w:r>
      <w:proofErr w:type="spellStart"/>
      <w:r w:rsidRPr="00501AC6">
        <w:rPr>
          <w:rFonts w:ascii="Arial" w:eastAsia="Times New Roman" w:hAnsi="Arial" w:cs="Arial"/>
          <w:i/>
          <w:color w:val="1D1B11" w:themeColor="background2" w:themeShade="1A"/>
          <w:sz w:val="36"/>
          <w:szCs w:val="36"/>
          <w:lang w:eastAsia="ru-RU"/>
        </w:rPr>
        <w:t>терракта</w:t>
      </w:r>
      <w:proofErr w:type="spellEnd"/>
      <w:r w:rsidRPr="00501AC6">
        <w:rPr>
          <w:rFonts w:ascii="Arial" w:eastAsia="Times New Roman" w:hAnsi="Arial" w:cs="Arial"/>
          <w:i/>
          <w:color w:val="1D1B11" w:themeColor="background2" w:themeShade="1A"/>
          <w:sz w:val="36"/>
          <w:szCs w:val="36"/>
          <w:lang w:eastAsia="ru-RU"/>
        </w:rPr>
        <w:t>. Информация о таких преступлениях, угроза их повторения и высокая вероятность использования террористов-самоубийц оказывает серьезное психологическое воздействие на различные группы населения.</w:t>
      </w:r>
    </w:p>
    <w:p w:rsidR="00501AC6" w:rsidRPr="00501AC6" w:rsidRDefault="00501AC6" w:rsidP="00501AC6">
      <w:pPr>
        <w:numPr>
          <w:ilvl w:val="0"/>
          <w:numId w:val="2"/>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Угон воздушного судна и иное преступное вмешательство в деятельность гражданской авиации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Кстати, эта форма терроризма (угон, взрыв воздушных судов) приводит к значительным человеческим жертвам и приковывает к себе </w:t>
      </w:r>
      <w:r w:rsidRPr="00501AC6">
        <w:rPr>
          <w:rFonts w:ascii="Arial" w:eastAsia="Times New Roman" w:hAnsi="Arial" w:cs="Arial"/>
          <w:i/>
          <w:color w:val="1D1B11" w:themeColor="background2" w:themeShade="1A"/>
          <w:sz w:val="36"/>
          <w:szCs w:val="36"/>
          <w:lang w:eastAsia="ru-RU"/>
        </w:rPr>
        <w:lastRenderedPageBreak/>
        <w:t>внимание средств массовой информации. Этим объясняется то, что значительная часть террористических актов составляют захваты, угоны, уничтожения воздушных судов и иные посягательства на безопасность гражданской авиации.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Кстати, эта форма терроризма больше известна под названием “воздушный терроризм”, “воздушное пиратство”, “воздушный бандитизм”. Строго говоря, данные термины не будут юридическими понятиями, и ни один из них не закреплен в международно-правовых источниках.</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По</w:t>
      </w:r>
      <w:proofErr w:type="gramEnd"/>
      <w:r w:rsidRPr="00501AC6">
        <w:rPr>
          <w:rFonts w:ascii="Arial" w:eastAsia="Times New Roman" w:hAnsi="Arial" w:cs="Arial"/>
          <w:i/>
          <w:color w:val="1D1B11" w:themeColor="background2" w:themeShade="1A"/>
          <w:sz w:val="36"/>
          <w:szCs w:val="36"/>
          <w:lang w:eastAsia="ru-RU"/>
        </w:rPr>
        <w:t>ϲʙᴏ</w:t>
      </w:r>
      <w:proofErr w:type="gramStart"/>
      <w:r w:rsidRPr="00501AC6">
        <w:rPr>
          <w:rFonts w:ascii="Arial" w:eastAsia="Times New Roman" w:hAnsi="Arial" w:cs="Arial"/>
          <w:i/>
          <w:color w:val="1D1B11" w:themeColor="background2" w:themeShade="1A"/>
          <w:sz w:val="36"/>
          <w:szCs w:val="36"/>
          <w:lang w:eastAsia="ru-RU"/>
        </w:rPr>
        <w:t>ей</w:t>
      </w:r>
      <w:proofErr w:type="gramEnd"/>
      <w:r w:rsidRPr="00501AC6">
        <w:rPr>
          <w:rFonts w:ascii="Arial" w:eastAsia="Times New Roman" w:hAnsi="Arial" w:cs="Arial"/>
          <w:i/>
          <w:color w:val="1D1B11" w:themeColor="background2" w:themeShade="1A"/>
          <w:sz w:val="36"/>
          <w:szCs w:val="36"/>
          <w:lang w:eastAsia="ru-RU"/>
        </w:rPr>
        <w:t xml:space="preserve"> объективной стороне рассматриваемая форма терроризма складывается из захвата, угона воздушных судов, а также иного незаконного вмешательства в деятельность гражданской авиации. Под захватом понимается насильственное овладение воздушным судном, находящимся на земле. Цель его заключается в последующем угоне воздушного судна.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Отметим, что террористы захватывают судно путем нападения на лиц, охраняющих его на земле, или нападения на экипаж во время полета. Последний вариант применяется наиболее часто. Причем, контроль над управлением воздушным судном, находящимся в полете, с целью последующего изменения его курса устанавливается путем применения насилия (или угрозы насилия) как по отношению к экипажу, так и по отношению к пассажирам.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 xml:space="preserve">Не менее опасным проявлением ϶ᴛᴏй формы терроризма будут деяния, охватываемые понятием </w:t>
      </w:r>
      <w:r w:rsidRPr="00501AC6">
        <w:rPr>
          <w:rFonts w:ascii="Arial" w:eastAsia="Times New Roman" w:hAnsi="Arial" w:cs="Arial"/>
          <w:i/>
          <w:color w:val="1D1B11" w:themeColor="background2" w:themeShade="1A"/>
          <w:sz w:val="36"/>
          <w:szCs w:val="36"/>
          <w:lang w:eastAsia="ru-RU"/>
        </w:rPr>
        <w:lastRenderedPageBreak/>
        <w:t>“иное незаконное вмешательство в деятельность гражданской авиации”: взрывы воздушных судов, находящихся в полете или на земле, передача на борт самолета ложных сигналов от используемого в преступных целях радиомаяка и др.</w:t>
      </w:r>
      <w:proofErr w:type="gramEnd"/>
    </w:p>
    <w:p w:rsidR="00501AC6" w:rsidRPr="00501AC6" w:rsidRDefault="00501AC6" w:rsidP="00501AC6">
      <w:pPr>
        <w:numPr>
          <w:ilvl w:val="0"/>
          <w:numId w:val="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Захват и угон морского судна, и иное преступное вмешательство в деятельность международного судоходства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Захваты, задержания и ограбления морских торговых и других гражданских судов, их экипажей и пассажиров (пиратство) имеет многовековую историю.</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Морской терроризм, кᴏᴛᴏᴩый начал угрожать миру и безопасности с начала 60-х годов XX-того столетия, и пиратство – явления не полностью идентичные. Содержание данных двух понятий частично совпадает. Это имеет место в случаях, когда </w:t>
      </w:r>
      <w:proofErr w:type="gramStart"/>
      <w:r w:rsidRPr="00501AC6">
        <w:rPr>
          <w:rFonts w:ascii="Arial" w:eastAsia="Times New Roman" w:hAnsi="Arial" w:cs="Arial"/>
          <w:i/>
          <w:color w:val="1D1B11" w:themeColor="background2" w:themeShade="1A"/>
          <w:sz w:val="36"/>
          <w:szCs w:val="36"/>
          <w:lang w:eastAsia="ru-RU"/>
        </w:rPr>
        <w:t>одно и тоже</w:t>
      </w:r>
      <w:proofErr w:type="gramEnd"/>
      <w:r w:rsidRPr="00501AC6">
        <w:rPr>
          <w:rFonts w:ascii="Arial" w:eastAsia="Times New Roman" w:hAnsi="Arial" w:cs="Arial"/>
          <w:i/>
          <w:color w:val="1D1B11" w:themeColor="background2" w:themeShade="1A"/>
          <w:sz w:val="36"/>
          <w:szCs w:val="36"/>
          <w:lang w:eastAsia="ru-RU"/>
        </w:rPr>
        <w:t xml:space="preserve"> деяние (захват морского судна) попадает под нормы о пиратстве Конвенции Организации Объединенных Наций по морскому праву и направленной против международного терроризма Конвенции о борьбе с незаконными актами, направленными против безопасности морского судоходства.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Вместе с тем, существуют различия в их целях и объективной стороне. Пиратство всегда совершается в личных (как правило, корыстных) целях.</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Объект пиратства – лицо, являющееся членом экипажа или пассажиром частновладельческого судна, а также имущество, находящееся на борту </w:t>
      </w:r>
      <w:r w:rsidRPr="00501AC6">
        <w:rPr>
          <w:rFonts w:ascii="Arial" w:eastAsia="Times New Roman" w:hAnsi="Arial" w:cs="Arial"/>
          <w:i/>
          <w:color w:val="1D1B11" w:themeColor="background2" w:themeShade="1A"/>
          <w:sz w:val="36"/>
          <w:szCs w:val="36"/>
          <w:lang w:eastAsia="ru-RU"/>
        </w:rPr>
        <w:lastRenderedPageBreak/>
        <w:t>судна и само судно. Но при условии, если морское судно находится в открытом море. А для квалификации в качестве акта “морского терроризма” в ϲᴏᴏᴛʙᴇᴛϲᴛʙии с Конвенцией и Протоколом, подписанным в Риме в 1988 году, не требуется ϲᴏᴏᴛʙᴇᴛϲᴛʙия деяния ϶ᴛᴏму требованию.</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Примером морского терроризма может служить захват террористами итальянского морского лайнера “</w:t>
      </w:r>
      <w:proofErr w:type="spellStart"/>
      <w:r w:rsidRPr="00501AC6">
        <w:rPr>
          <w:rFonts w:ascii="Arial" w:eastAsia="Times New Roman" w:hAnsi="Arial" w:cs="Arial"/>
          <w:i/>
          <w:color w:val="1D1B11" w:themeColor="background2" w:themeShade="1A"/>
          <w:sz w:val="36"/>
          <w:szCs w:val="36"/>
          <w:lang w:eastAsia="ru-RU"/>
        </w:rPr>
        <w:t>АкиллеЛауро</w:t>
      </w:r>
      <w:proofErr w:type="spellEnd"/>
      <w:r w:rsidRPr="00501AC6">
        <w:rPr>
          <w:rFonts w:ascii="Arial" w:eastAsia="Times New Roman" w:hAnsi="Arial" w:cs="Arial"/>
          <w:i/>
          <w:color w:val="1D1B11" w:themeColor="background2" w:themeShade="1A"/>
          <w:sz w:val="36"/>
          <w:szCs w:val="36"/>
          <w:lang w:eastAsia="ru-RU"/>
        </w:rPr>
        <w:t>”.</w:t>
      </w:r>
    </w:p>
    <w:p w:rsidR="00501AC6" w:rsidRPr="00501AC6" w:rsidRDefault="00501AC6" w:rsidP="00501AC6">
      <w:pPr>
        <w:numPr>
          <w:ilvl w:val="0"/>
          <w:numId w:val="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Захват заложников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С </w:t>
      </w:r>
      <w:proofErr w:type="spellStart"/>
      <w:r w:rsidRPr="00501AC6">
        <w:rPr>
          <w:rFonts w:ascii="Arial" w:eastAsia="Times New Roman" w:hAnsi="Arial" w:cs="Arial"/>
          <w:i/>
          <w:color w:val="1D1B11" w:themeColor="background2" w:themeShade="1A"/>
          <w:sz w:val="36"/>
          <w:szCs w:val="36"/>
          <w:lang w:eastAsia="ru-RU"/>
        </w:rPr>
        <w:t>даннымологической</w:t>
      </w:r>
      <w:proofErr w:type="spellEnd"/>
      <w:r w:rsidRPr="00501AC6">
        <w:rPr>
          <w:rFonts w:ascii="Arial" w:eastAsia="Times New Roman" w:hAnsi="Arial" w:cs="Arial"/>
          <w:i/>
          <w:color w:val="1D1B11" w:themeColor="background2" w:themeShade="1A"/>
          <w:sz w:val="36"/>
          <w:szCs w:val="36"/>
          <w:lang w:eastAsia="ru-RU"/>
        </w:rPr>
        <w:t xml:space="preserve"> позиции в русском языке слово “заложник” толкуется как “лицо, насильственно кем-нибудь задержанное в обеспечение того, что государством или организацией, к </w:t>
      </w:r>
      <w:proofErr w:type="gramStart"/>
      <w:r w:rsidRPr="00501AC6">
        <w:rPr>
          <w:rFonts w:ascii="Arial" w:eastAsia="Times New Roman" w:hAnsi="Arial" w:cs="Arial"/>
          <w:i/>
          <w:color w:val="1D1B11" w:themeColor="background2" w:themeShade="1A"/>
          <w:sz w:val="36"/>
          <w:szCs w:val="36"/>
          <w:lang w:eastAsia="ru-RU"/>
        </w:rPr>
        <w:t>к</w:t>
      </w:r>
      <w:proofErr w:type="gramEnd"/>
      <w:r w:rsidRPr="00501AC6">
        <w:rPr>
          <w:rFonts w:ascii="Arial" w:eastAsia="Times New Roman" w:hAnsi="Arial" w:cs="Arial"/>
          <w:i/>
          <w:color w:val="1D1B11" w:themeColor="background2" w:themeShade="1A"/>
          <w:sz w:val="36"/>
          <w:szCs w:val="36"/>
          <w:lang w:eastAsia="ru-RU"/>
        </w:rPr>
        <w:t>ᴏᴛᴏᴩым лицо принадлежит, будут выполнены какие-нибудь требования, обязательства”.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Планирование операции по захвату заложников характеризуется следующими действиями:</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определяется цель захвата, возможные пути ее достижения;</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подбираются соучастники;</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подыскиваются необходимые денежные средства;</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производится выбор объекта, проводится его разведка;</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выбудет наличие охраны, средства связи, маршруты передвижения;</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намечается место нападения;</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учитывается степень риска при захвате объекта;</w:t>
      </w:r>
    </w:p>
    <w:p w:rsidR="00501AC6" w:rsidRPr="00501AC6" w:rsidRDefault="00501AC6" w:rsidP="00501AC6">
      <w:pPr>
        <w:numPr>
          <w:ilvl w:val="0"/>
          <w:numId w:val="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выделяются участники террористической акции.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В качестве примера захвата заложников, можно привести случай в Ростове-на-Дону, когда в ϲᴏᴏᴛʙᴇᴛϲᴛʙии с заранее разработанным планом четыре террориста, предварительно захватив автобус с водителем, ворвались в здание школы и, угрожая оружием, вывели детей и учительницу из класса, посадили в автобус и объявили заложниками. Преступники выдвинули требование предоставить им вертолет Ми-8 для следования в Иран. В качестве заложников были выбраны несовершеннолетние, что объективно </w:t>
      </w:r>
      <w:proofErr w:type="gramStart"/>
      <w:r w:rsidRPr="00501AC6">
        <w:rPr>
          <w:rFonts w:ascii="Arial" w:eastAsia="Times New Roman" w:hAnsi="Arial" w:cs="Arial"/>
          <w:i/>
          <w:color w:val="1D1B11" w:themeColor="background2" w:themeShade="1A"/>
          <w:sz w:val="36"/>
          <w:szCs w:val="36"/>
          <w:lang w:eastAsia="ru-RU"/>
        </w:rPr>
        <w:t>служило гарантией безопасности для террористов и должно было</w:t>
      </w:r>
      <w:proofErr w:type="gramEnd"/>
      <w:r w:rsidRPr="00501AC6">
        <w:rPr>
          <w:rFonts w:ascii="Arial" w:eastAsia="Times New Roman" w:hAnsi="Arial" w:cs="Arial"/>
          <w:i/>
          <w:color w:val="1D1B11" w:themeColor="background2" w:themeShade="1A"/>
          <w:sz w:val="36"/>
          <w:szCs w:val="36"/>
          <w:lang w:eastAsia="ru-RU"/>
        </w:rPr>
        <w:t xml:space="preserve"> способствовать достижению их целей.</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Существенное значение имеют мотивы и цели преступников. В ряде случаев лица, захватывающие заложников, вдвигают “комбинированные” требования: выплата выкупа и выполнение требований политического характера. Между тем, террористы, психика кᴏᴛᴏᴩых нарушена, способны на иррациональные, непредсказуемые поступки, что должно учитываться при переговорах с ними, подготовке и проведении акций оϲʙᴏбождения заложников.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 последнее время в России, СНГ и многих странах Запада часто упоминается такая форма терроризма, как захват заложников для шантажа государственных, правоохранительных органов.</w:t>
      </w:r>
    </w:p>
    <w:p w:rsidR="00501AC6" w:rsidRPr="00501AC6" w:rsidRDefault="00501AC6" w:rsidP="00501AC6">
      <w:pPr>
        <w:numPr>
          <w:ilvl w:val="0"/>
          <w:numId w:val="6"/>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Иные формы терроризма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Можно также отметить другие формы терроризма: “ядерный терроризм”, “химический терроризм”, “экологический терроризм”, “биологический терроризм”.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Широкое распространение получил так называемый “психологический терроризм”.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Отметим, что террористы прекрасно понимают, что у них не всегда есть необходимость в массовых убийствах людей. Желаемого результата можно достигнуть, если будет создана иллюзия, например, обладания смертоносным оружием и готовности его применения. Исходя из всего выше сказанного, мы приходим к выводу, что путем психологического шантажа, оказывается давление на общественность.</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 практике правоохранительных органов РФ участились случаи такого явления, как отправка в адрес должностных лиц, государственных учреждений анонимных писем с угрозами диверсионных актов в случае невыполнения требований о выплате крупных денежных сумм.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К примеру, 4 сентября 1997 г. в преддверии празднования 850-летия Москвы был задержан ранее четырежды судимый житель Подмосковья. Накануне утром он позвонил в дежурную часть УВД Южного округа и сообщил, что в полуразрушенном “Запорожце” на Криворожской улице спрятано важное послание для мэра Москвы. Письмо лежало в условленном месте, в нем сообщалось, что автор послания установил 12 мощных взрывных зарядов под крупными зданиями в разных районах Москвы, кᴏᴛᴏᴩые должны сработать в день праздника. </w:t>
      </w:r>
      <w:r w:rsidRPr="00501AC6">
        <w:rPr>
          <w:rFonts w:ascii="Arial" w:eastAsia="Times New Roman" w:hAnsi="Arial" w:cs="Arial"/>
          <w:i/>
          <w:color w:val="1D1B11" w:themeColor="background2" w:themeShade="1A"/>
          <w:sz w:val="36"/>
          <w:szCs w:val="36"/>
          <w:lang w:eastAsia="ru-RU"/>
        </w:rPr>
        <w:lastRenderedPageBreak/>
        <w:t>Спасти столицу от катастрофы могли только 20 миллионов долларов США. Когда террориста задержали, никаких взрывных устройств у него обнаружено не было.</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В последнее время беспокойство правоохранительных органов и </w:t>
      </w:r>
      <w:proofErr w:type="gramStart"/>
      <w:r w:rsidRPr="00501AC6">
        <w:rPr>
          <w:rFonts w:ascii="Arial" w:eastAsia="Times New Roman" w:hAnsi="Arial" w:cs="Arial"/>
          <w:i/>
          <w:color w:val="1D1B11" w:themeColor="background2" w:themeShade="1A"/>
          <w:sz w:val="36"/>
          <w:szCs w:val="36"/>
          <w:lang w:eastAsia="ru-RU"/>
        </w:rPr>
        <w:t>ученых, занимающихся проблемами терроризма вызывает</w:t>
      </w:r>
      <w:proofErr w:type="gramEnd"/>
      <w:r w:rsidRPr="00501AC6">
        <w:rPr>
          <w:rFonts w:ascii="Arial" w:eastAsia="Times New Roman" w:hAnsi="Arial" w:cs="Arial"/>
          <w:i/>
          <w:color w:val="1D1B11" w:themeColor="background2" w:themeShade="1A"/>
          <w:sz w:val="36"/>
          <w:szCs w:val="36"/>
          <w:lang w:eastAsia="ru-RU"/>
        </w:rPr>
        <w:t xml:space="preserve"> такая новая форма терроризма, как </w:t>
      </w:r>
      <w:proofErr w:type="spellStart"/>
      <w:r w:rsidRPr="00501AC6">
        <w:rPr>
          <w:rFonts w:ascii="Arial" w:eastAsia="Times New Roman" w:hAnsi="Arial" w:cs="Arial"/>
          <w:i/>
          <w:color w:val="1D1B11" w:themeColor="background2" w:themeShade="1A"/>
          <w:sz w:val="36"/>
          <w:szCs w:val="36"/>
          <w:lang w:eastAsia="ru-RU"/>
        </w:rPr>
        <w:t>кибертерроризм</w:t>
      </w:r>
      <w:proofErr w:type="spellEnd"/>
      <w:r w:rsidRPr="00501AC6">
        <w:rPr>
          <w:rFonts w:ascii="Arial" w:eastAsia="Times New Roman" w:hAnsi="Arial" w:cs="Arial"/>
          <w:i/>
          <w:color w:val="1D1B11" w:themeColor="background2" w:themeShade="1A"/>
          <w:sz w:val="36"/>
          <w:szCs w:val="36"/>
          <w:lang w:eastAsia="ru-RU"/>
        </w:rPr>
        <w:t xml:space="preserve"> (электронный, компьютерный терроризм). Под </w:t>
      </w:r>
      <w:proofErr w:type="spellStart"/>
      <w:r w:rsidRPr="00501AC6">
        <w:rPr>
          <w:rFonts w:ascii="Arial" w:eastAsia="Times New Roman" w:hAnsi="Arial" w:cs="Arial"/>
          <w:i/>
          <w:color w:val="1D1B11" w:themeColor="background2" w:themeShade="1A"/>
          <w:sz w:val="36"/>
          <w:szCs w:val="36"/>
          <w:lang w:eastAsia="ru-RU"/>
        </w:rPr>
        <w:t>кибертерроризмом</w:t>
      </w:r>
      <w:proofErr w:type="spellEnd"/>
      <w:r w:rsidRPr="00501AC6">
        <w:rPr>
          <w:rFonts w:ascii="Arial" w:eastAsia="Times New Roman" w:hAnsi="Arial" w:cs="Arial"/>
          <w:i/>
          <w:color w:val="1D1B11" w:themeColor="background2" w:themeShade="1A"/>
          <w:sz w:val="36"/>
          <w:szCs w:val="36"/>
          <w:lang w:eastAsia="ru-RU"/>
        </w:rPr>
        <w:t xml:space="preserve"> понимают преднамеренную мотивированную атаку на информацию, обрабатываемую компьютером, компьютерную систему или сети, кᴏᴛᴏᴩая создает опасность для жизни и здоровья людей или наступление других тяжких последствий, если такие действия были совершены с целью нарушения общественной безопасности, запугивания населения, провокации военного конфликта.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Возникновение такой формы терроризма связано с интенсивным развитием сети Интернет и расширением количества ее пользователей. Так, в США их насчитывается 158 миллионов человек, в Европе – 95, в Азии – 90, в Латинской Америке – 14, в Африке – 3. В России, по разным оценкам, количество пользователей сети Интернет около 8 миллионов. Сеть Интернет охватывает сегодня 150 стран мира.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Особую озабоченность у правоохранительных органов вызывают террористические акты, связанные с использованием глобальной сети Интернет.</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spellStart"/>
      <w:r w:rsidRPr="00501AC6">
        <w:rPr>
          <w:rFonts w:ascii="Arial" w:eastAsia="Times New Roman" w:hAnsi="Arial" w:cs="Arial"/>
          <w:i/>
          <w:color w:val="1D1B11" w:themeColor="background2" w:themeShade="1A"/>
          <w:sz w:val="36"/>
          <w:szCs w:val="36"/>
          <w:lang w:eastAsia="ru-RU"/>
        </w:rPr>
        <w:lastRenderedPageBreak/>
        <w:t>Кибертеррористы</w:t>
      </w:r>
      <w:proofErr w:type="spellEnd"/>
      <w:r w:rsidRPr="00501AC6">
        <w:rPr>
          <w:rFonts w:ascii="Arial" w:eastAsia="Times New Roman" w:hAnsi="Arial" w:cs="Arial"/>
          <w:i/>
          <w:color w:val="1D1B11" w:themeColor="background2" w:themeShade="1A"/>
          <w:sz w:val="36"/>
          <w:szCs w:val="36"/>
          <w:lang w:eastAsia="ru-RU"/>
        </w:rPr>
        <w:t xml:space="preserve"> под видом программ защиты распространяют вирусы, получая, таким образом, контроль над компьютерами полиции, больниц, аэропортов. Используя информацию в данных системах, они сбивают с курса самолеты, изменяют истории болезни пациентов, убивая, таким образом, людей.</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Такова краткая характеристика основных форм проявления терроризма. Не стоит забывать, что важно будет сказать, ɥᴛᴏ при всем многообразии данных форм, терроризм преследует одну цель – сделать власти и людей заложниками ϲʙᴏих интересов, вызвав у населения чувство страха, паники, незащищенности.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Причины терроризма</w:t>
      </w:r>
    </w:p>
    <w:p w:rsidR="00501AC6" w:rsidRPr="00501AC6" w:rsidRDefault="00501AC6" w:rsidP="00501AC6">
      <w:pPr>
        <w:numPr>
          <w:ilvl w:val="0"/>
          <w:numId w:val="7"/>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iCs/>
          <w:color w:val="1D1B11" w:themeColor="background2" w:themeShade="1A"/>
          <w:sz w:val="36"/>
          <w:szCs w:val="36"/>
          <w:lang w:eastAsia="ru-RU"/>
        </w:rPr>
        <w:t>А) Социально-экономические причины</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1) заметное снижение жизненного уровня в сочетании с беспрецедентно возросшей социальной дифференциацией, которые вызывают к жизни такие социально-психологические факторы, как злоба, зависть, ненависть, ностальгия по прошлому и т.п.;</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2) экономический и энергетический кризис, рост цен, инфляция;</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3) кризисное положение ряда социальных и профессиональных групп, особенно военных, имеющих военный опыт и лиц, имеющих опыт работы </w:t>
      </w:r>
      <w:proofErr w:type="gramStart"/>
      <w:r w:rsidRPr="00501AC6">
        <w:rPr>
          <w:rFonts w:ascii="Arial" w:eastAsia="Times New Roman" w:hAnsi="Arial" w:cs="Arial"/>
          <w:i/>
          <w:color w:val="1D1B11" w:themeColor="background2" w:themeShade="1A"/>
          <w:sz w:val="36"/>
          <w:szCs w:val="36"/>
          <w:lang w:eastAsia="ru-RU"/>
        </w:rPr>
        <w:t>со</w:t>
      </w:r>
      <w:proofErr w:type="gramEnd"/>
      <w:r w:rsidRPr="00501AC6">
        <w:rPr>
          <w:rFonts w:ascii="Arial" w:eastAsia="Times New Roman" w:hAnsi="Arial" w:cs="Arial"/>
          <w:i/>
          <w:color w:val="1D1B11" w:themeColor="background2" w:themeShade="1A"/>
          <w:sz w:val="36"/>
          <w:szCs w:val="36"/>
          <w:lang w:eastAsia="ru-RU"/>
        </w:rPr>
        <w:t xml:space="preserve"> взрывными устройствами и взрывчатыми веществами;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4) рост безработицы, который обуславливает проблемы миграции, бродяжничества, психологической и профессиональной деградации и дезориентации личности в условиях рыночной экономики и т.п.;</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5) широкое распространение среди населения оружия, военной подготовки и специфических военных умонастроений, связанное с участием значительной части военных в реальных боевых событиях (афганская и чеченская войны), так и с вынужденным перепрофилированием многих работников спецслужб, нередко оказывающихся в криминальных структурах. Доступность оружия и большое число ищущих себе применения военных;</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6) подрыв или свержение своего правительства (к примеру, деятельность западногерманской “Фракции красной армии” (РАФ) и итальянских “Красных бригад”);</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7) национальное самоутверждение (к примеру, деятельность Армянской секретной армии за освобождение Армении (АСАЛА))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8) распространение средствами массовой информации идей и взглядов, ведущих к росту насилия, неравенства и нетерпимости, внушение населению всесильности и вседозволенности террористов и др.</w:t>
      </w:r>
    </w:p>
    <w:p w:rsidR="00501AC6" w:rsidRPr="00501AC6" w:rsidRDefault="00501AC6" w:rsidP="00501AC6">
      <w:pPr>
        <w:numPr>
          <w:ilvl w:val="0"/>
          <w:numId w:val="8"/>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iCs/>
          <w:color w:val="1D1B11" w:themeColor="background2" w:themeShade="1A"/>
          <w:sz w:val="36"/>
          <w:szCs w:val="36"/>
          <w:lang w:eastAsia="ru-RU"/>
        </w:rPr>
        <w:t>Б) Политические причины</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Вместе с тем, в международном и внутригосударственном терроризме наиболее значительно проявление политического терроризма. Ведущую роль в детерминации </w:t>
      </w:r>
      <w:r w:rsidRPr="00501AC6">
        <w:rPr>
          <w:rFonts w:ascii="Arial" w:eastAsia="Times New Roman" w:hAnsi="Arial" w:cs="Arial"/>
          <w:i/>
          <w:color w:val="1D1B11" w:themeColor="background2" w:themeShade="1A"/>
          <w:sz w:val="36"/>
          <w:szCs w:val="36"/>
          <w:lang w:eastAsia="ru-RU"/>
        </w:rPr>
        <w:lastRenderedPageBreak/>
        <w:t>политического терроризма, как и всей политической преступности, занимают политические причины. В работе П.А. Кабанова указано множество политических причин. Назовем, с нашей точки зрения основные: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1) репрессии со стороны правящей элиты по отношению к оппозиционным политическим партиям;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2) навязывание правящей элитой нетрадиционных для данного общества социально-политических нововведений;</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3) обострение внутриполитических конфликтов внутри самого государства;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4) столкновение политических интересов двух госуда</w:t>
      </w:r>
      <w:proofErr w:type="gramStart"/>
      <w:r w:rsidRPr="00501AC6">
        <w:rPr>
          <w:rFonts w:ascii="Arial" w:eastAsia="Times New Roman" w:hAnsi="Arial" w:cs="Arial"/>
          <w:i/>
          <w:color w:val="1D1B11" w:themeColor="background2" w:themeShade="1A"/>
          <w:sz w:val="36"/>
          <w:szCs w:val="36"/>
          <w:lang w:eastAsia="ru-RU"/>
        </w:rPr>
        <w:t>рств в к</w:t>
      </w:r>
      <w:proofErr w:type="gramEnd"/>
      <w:r w:rsidRPr="00501AC6">
        <w:rPr>
          <w:rFonts w:ascii="Arial" w:eastAsia="Times New Roman" w:hAnsi="Arial" w:cs="Arial"/>
          <w:i/>
          <w:color w:val="1D1B11" w:themeColor="background2" w:themeShade="1A"/>
          <w:sz w:val="36"/>
          <w:szCs w:val="36"/>
          <w:lang w:eastAsia="ru-RU"/>
        </w:rPr>
        <w:t>аком-либо регионе;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5) ошибки в национальной политике, допускаемые правительством;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6) целенаправленное разжигание национальной розни отдельными людьми, группами, партиями (к примеру, движение ваххабитов);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7) агрессия в отношении другого государства и его оккупация в большинстве случаев влечет за собой вооруженное сопротивление мирного населения (партизан), использующего террористические методы (взрывы важных объектов, поджоги и т.д.);</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8) поощрение терроризма на уровне государственной политики, как это делают Ливия, Иран, Ирак, Афганистан;</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9) недовольство деятельностью правительства иностранных государств, в связи с чем, совершаются террористические акты против его представителей и учреждений.</w:t>
      </w:r>
    </w:p>
    <w:p w:rsidR="00501AC6" w:rsidRPr="00501AC6" w:rsidRDefault="00501AC6" w:rsidP="00501AC6">
      <w:pPr>
        <w:numPr>
          <w:ilvl w:val="0"/>
          <w:numId w:val="9"/>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iCs/>
          <w:color w:val="1D1B11" w:themeColor="background2" w:themeShade="1A"/>
          <w:sz w:val="36"/>
          <w:szCs w:val="36"/>
          <w:lang w:eastAsia="ru-RU"/>
        </w:rPr>
        <w:t>В) Религиозные причины</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В настоящее </w:t>
      </w:r>
      <w:proofErr w:type="gramStart"/>
      <w:r w:rsidRPr="00501AC6">
        <w:rPr>
          <w:rFonts w:ascii="Arial" w:eastAsia="Times New Roman" w:hAnsi="Arial" w:cs="Arial"/>
          <w:i/>
          <w:color w:val="1D1B11" w:themeColor="background2" w:themeShade="1A"/>
          <w:sz w:val="36"/>
          <w:szCs w:val="36"/>
          <w:lang w:eastAsia="ru-RU"/>
        </w:rPr>
        <w:t>время</w:t>
      </w:r>
      <w:proofErr w:type="gramEnd"/>
      <w:r w:rsidRPr="00501AC6">
        <w:rPr>
          <w:rFonts w:ascii="Arial" w:eastAsia="Times New Roman" w:hAnsi="Arial" w:cs="Arial"/>
          <w:i/>
          <w:color w:val="1D1B11" w:themeColor="background2" w:themeShade="1A"/>
          <w:sz w:val="36"/>
          <w:szCs w:val="36"/>
          <w:lang w:eastAsia="ru-RU"/>
        </w:rPr>
        <w:t xml:space="preserve"> особенно широкое распространение получили религиозная нетерпимость (религиозный фанатизм). </w:t>
      </w:r>
      <w:proofErr w:type="gramStart"/>
      <w:r w:rsidRPr="00501AC6">
        <w:rPr>
          <w:rFonts w:ascii="Arial" w:eastAsia="Times New Roman" w:hAnsi="Arial" w:cs="Arial"/>
          <w:i/>
          <w:color w:val="1D1B11" w:themeColor="background2" w:themeShade="1A"/>
          <w:sz w:val="36"/>
          <w:szCs w:val="36"/>
          <w:lang w:eastAsia="ru-RU"/>
        </w:rPr>
        <w:t>В начале</w:t>
      </w:r>
      <w:proofErr w:type="gramEnd"/>
      <w:r w:rsidRPr="00501AC6">
        <w:rPr>
          <w:rFonts w:ascii="Arial" w:eastAsia="Times New Roman" w:hAnsi="Arial" w:cs="Arial"/>
          <w:i/>
          <w:color w:val="1D1B11" w:themeColor="background2" w:themeShade="1A"/>
          <w:sz w:val="36"/>
          <w:szCs w:val="36"/>
          <w:lang w:eastAsia="ru-RU"/>
        </w:rPr>
        <w:t xml:space="preserve"> 1990-х в республике было 52 мечети, через 10 лет – стало 1500. Это не криминал, но надо задаться вопросом, кто и что в них проповедует, какие идеи там звучат?</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Известно, что многие культовые работники обучались в Саудовской Аравии под присмотром спецслужб, как арабских, так и других, которые принесли идеи воинственного ваххабизма.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 своей работе «Психология терроризма» Д.В. Ольшанский пишет: Террор характеризуется фанатизмо</w:t>
      </w:r>
      <w:proofErr w:type="gramStart"/>
      <w:r w:rsidRPr="00501AC6">
        <w:rPr>
          <w:rFonts w:ascii="Arial" w:eastAsia="Times New Roman" w:hAnsi="Arial" w:cs="Arial"/>
          <w:i/>
          <w:color w:val="1D1B11" w:themeColor="background2" w:themeShade="1A"/>
          <w:sz w:val="36"/>
          <w:szCs w:val="36"/>
          <w:lang w:eastAsia="ru-RU"/>
        </w:rPr>
        <w:t>м-</w:t>
      </w:r>
      <w:proofErr w:type="gramEnd"/>
      <w:r w:rsidRPr="00501AC6">
        <w:rPr>
          <w:rFonts w:ascii="Arial" w:eastAsia="Times New Roman" w:hAnsi="Arial" w:cs="Arial"/>
          <w:i/>
          <w:color w:val="1D1B11" w:themeColor="background2" w:themeShade="1A"/>
          <w:sz w:val="36"/>
          <w:szCs w:val="36"/>
          <w:lang w:eastAsia="ru-RU"/>
        </w:rPr>
        <w:t xml:space="preserve"> предельно суженным восприятием действительности, неприятием отличающихся от «единственно верных» взглядов, истовой верой. Фанатизм разделяют </w:t>
      </w:r>
      <w:proofErr w:type="gramStart"/>
      <w:r w:rsidRPr="00501AC6">
        <w:rPr>
          <w:rFonts w:ascii="Arial" w:eastAsia="Times New Roman" w:hAnsi="Arial" w:cs="Arial"/>
          <w:i/>
          <w:color w:val="1D1B11" w:themeColor="background2" w:themeShade="1A"/>
          <w:sz w:val="36"/>
          <w:szCs w:val="36"/>
          <w:lang w:eastAsia="ru-RU"/>
        </w:rPr>
        <w:t>на</w:t>
      </w:r>
      <w:proofErr w:type="gramEnd"/>
      <w:r w:rsidRPr="00501AC6">
        <w:rPr>
          <w:rFonts w:ascii="Arial" w:eastAsia="Times New Roman" w:hAnsi="Arial" w:cs="Arial"/>
          <w:i/>
          <w:color w:val="1D1B11" w:themeColor="background2" w:themeShade="1A"/>
          <w:sz w:val="36"/>
          <w:szCs w:val="36"/>
          <w:lang w:eastAsia="ru-RU"/>
        </w:rPr>
        <w:t xml:space="preserve"> политический, идейный и религиозный. Религиозный фанатизм основан на абсолютной вере в то, что после убийства «неверных» – убийца попадает в рай. Это внушается в сознание верующих с детства: и в семье, и в школе, и в мечетях. Поэтому так решительно идут на убийство и на верную смерть женщины-шахидки.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Большей частью именно женщины </w:t>
      </w:r>
      <w:proofErr w:type="gramStart"/>
      <w:r w:rsidRPr="00501AC6">
        <w:rPr>
          <w:rFonts w:ascii="Arial" w:eastAsia="Times New Roman" w:hAnsi="Arial" w:cs="Arial"/>
          <w:i/>
          <w:color w:val="1D1B11" w:themeColor="background2" w:themeShade="1A"/>
          <w:sz w:val="36"/>
          <w:szCs w:val="36"/>
          <w:lang w:eastAsia="ru-RU"/>
        </w:rPr>
        <w:t>выполняют роль</w:t>
      </w:r>
      <w:proofErr w:type="gramEnd"/>
      <w:r w:rsidRPr="00501AC6">
        <w:rPr>
          <w:rFonts w:ascii="Arial" w:eastAsia="Times New Roman" w:hAnsi="Arial" w:cs="Arial"/>
          <w:i/>
          <w:color w:val="1D1B11" w:themeColor="background2" w:themeShade="1A"/>
          <w:sz w:val="36"/>
          <w:szCs w:val="36"/>
          <w:lang w:eastAsia="ru-RU"/>
        </w:rPr>
        <w:t xml:space="preserve"> смертниц. «Террористы – запрограммированные </w:t>
      </w:r>
      <w:r w:rsidRPr="00501AC6">
        <w:rPr>
          <w:rFonts w:ascii="Arial" w:eastAsia="Times New Roman" w:hAnsi="Arial" w:cs="Arial"/>
          <w:i/>
          <w:color w:val="1D1B11" w:themeColor="background2" w:themeShade="1A"/>
          <w:sz w:val="36"/>
          <w:szCs w:val="36"/>
          <w:lang w:eastAsia="ru-RU"/>
        </w:rPr>
        <w:lastRenderedPageBreak/>
        <w:t xml:space="preserve">люди с пеленок» – говорит А. </w:t>
      </w:r>
      <w:proofErr w:type="spellStart"/>
      <w:r w:rsidRPr="00501AC6">
        <w:rPr>
          <w:rFonts w:ascii="Arial" w:eastAsia="Times New Roman" w:hAnsi="Arial" w:cs="Arial"/>
          <w:i/>
          <w:color w:val="1D1B11" w:themeColor="background2" w:themeShade="1A"/>
          <w:sz w:val="36"/>
          <w:szCs w:val="36"/>
          <w:lang w:eastAsia="ru-RU"/>
        </w:rPr>
        <w:t>Добрович</w:t>
      </w:r>
      <w:proofErr w:type="spellEnd"/>
      <w:r w:rsidRPr="00501AC6">
        <w:rPr>
          <w:rFonts w:ascii="Arial" w:eastAsia="Times New Roman" w:hAnsi="Arial" w:cs="Arial"/>
          <w:i/>
          <w:color w:val="1D1B11" w:themeColor="background2" w:themeShade="1A"/>
          <w:sz w:val="36"/>
          <w:szCs w:val="36"/>
          <w:lang w:eastAsia="ru-RU"/>
        </w:rPr>
        <w:t xml:space="preserve"> - </w:t>
      </w:r>
      <w:proofErr w:type="spellStart"/>
      <w:r w:rsidRPr="00501AC6">
        <w:rPr>
          <w:rFonts w:ascii="Arial" w:eastAsia="Times New Roman" w:hAnsi="Arial" w:cs="Arial"/>
          <w:i/>
          <w:color w:val="1D1B11" w:themeColor="background2" w:themeShade="1A"/>
          <w:sz w:val="36"/>
          <w:szCs w:val="36"/>
          <w:lang w:eastAsia="ru-RU"/>
        </w:rPr>
        <w:t>врач-психиатор</w:t>
      </w:r>
      <w:proofErr w:type="spellEnd"/>
      <w:r w:rsidRPr="00501AC6">
        <w:rPr>
          <w:rFonts w:ascii="Arial" w:eastAsia="Times New Roman" w:hAnsi="Arial" w:cs="Arial"/>
          <w:i/>
          <w:color w:val="1D1B11" w:themeColor="background2" w:themeShade="1A"/>
          <w:sz w:val="36"/>
          <w:szCs w:val="36"/>
          <w:lang w:eastAsia="ru-RU"/>
        </w:rPr>
        <w:t xml:space="preserve"> (Известия 13 сентября 2005г). </w:t>
      </w:r>
      <w:proofErr w:type="gramStart"/>
      <w:r w:rsidRPr="00501AC6">
        <w:rPr>
          <w:rFonts w:ascii="Arial" w:eastAsia="Times New Roman" w:hAnsi="Arial" w:cs="Arial"/>
          <w:i/>
          <w:color w:val="1D1B11" w:themeColor="background2" w:themeShade="1A"/>
          <w:sz w:val="36"/>
          <w:szCs w:val="36"/>
          <w:lang w:eastAsia="ru-RU"/>
        </w:rPr>
        <w:t xml:space="preserve">Эти люди, воспитывающиеся в абсолютно </w:t>
      </w:r>
      <w:proofErr w:type="spellStart"/>
      <w:r w:rsidRPr="00501AC6">
        <w:rPr>
          <w:rFonts w:ascii="Arial" w:eastAsia="Times New Roman" w:hAnsi="Arial" w:cs="Arial"/>
          <w:i/>
          <w:color w:val="1D1B11" w:themeColor="background2" w:themeShade="1A"/>
          <w:sz w:val="36"/>
          <w:szCs w:val="36"/>
          <w:lang w:eastAsia="ru-RU"/>
        </w:rPr>
        <w:t>мифомизированном</w:t>
      </w:r>
      <w:proofErr w:type="spellEnd"/>
      <w:r w:rsidRPr="00501AC6">
        <w:rPr>
          <w:rFonts w:ascii="Arial" w:eastAsia="Times New Roman" w:hAnsi="Arial" w:cs="Arial"/>
          <w:i/>
          <w:color w:val="1D1B11" w:themeColor="background2" w:themeShade="1A"/>
          <w:sz w:val="36"/>
          <w:szCs w:val="36"/>
          <w:lang w:eastAsia="ru-RU"/>
        </w:rPr>
        <w:t xml:space="preserve"> мире, разделенном на наших (клан, народ, вера) и чужих.</w:t>
      </w:r>
      <w:proofErr w:type="gramEnd"/>
      <w:r w:rsidRPr="00501AC6">
        <w:rPr>
          <w:rFonts w:ascii="Arial" w:eastAsia="Times New Roman" w:hAnsi="Arial" w:cs="Arial"/>
          <w:i/>
          <w:color w:val="1D1B11" w:themeColor="background2" w:themeShade="1A"/>
          <w:sz w:val="36"/>
          <w:szCs w:val="36"/>
          <w:lang w:eastAsia="ru-RU"/>
        </w:rPr>
        <w:t xml:space="preserve"> Наш</w:t>
      </w:r>
      <w:proofErr w:type="gramStart"/>
      <w:r w:rsidRPr="00501AC6">
        <w:rPr>
          <w:rFonts w:ascii="Arial" w:eastAsia="Times New Roman" w:hAnsi="Arial" w:cs="Arial"/>
          <w:i/>
          <w:color w:val="1D1B11" w:themeColor="background2" w:themeShade="1A"/>
          <w:sz w:val="36"/>
          <w:szCs w:val="36"/>
          <w:lang w:eastAsia="ru-RU"/>
        </w:rPr>
        <w:t>и-</w:t>
      </w:r>
      <w:proofErr w:type="gramEnd"/>
      <w:r w:rsidRPr="00501AC6">
        <w:rPr>
          <w:rFonts w:ascii="Arial" w:eastAsia="Times New Roman" w:hAnsi="Arial" w:cs="Arial"/>
          <w:i/>
          <w:color w:val="1D1B11" w:themeColor="background2" w:themeShade="1A"/>
          <w:sz w:val="36"/>
          <w:szCs w:val="36"/>
          <w:lang w:eastAsia="ru-RU"/>
        </w:rPr>
        <w:t xml:space="preserve"> на стороне добра, света и чистоты. Чужие – на стороне зла, тьмы и </w:t>
      </w:r>
      <w:proofErr w:type="gramStart"/>
      <w:r w:rsidRPr="00501AC6">
        <w:rPr>
          <w:rFonts w:ascii="Arial" w:eastAsia="Times New Roman" w:hAnsi="Arial" w:cs="Arial"/>
          <w:i/>
          <w:color w:val="1D1B11" w:themeColor="background2" w:themeShade="1A"/>
          <w:sz w:val="36"/>
          <w:szCs w:val="36"/>
          <w:lang w:eastAsia="ru-RU"/>
        </w:rPr>
        <w:t>нечисти</w:t>
      </w:r>
      <w:proofErr w:type="gramEnd"/>
      <w:r w:rsidRPr="00501AC6">
        <w:rPr>
          <w:rFonts w:ascii="Arial" w:eastAsia="Times New Roman" w:hAnsi="Arial" w:cs="Arial"/>
          <w:i/>
          <w:color w:val="1D1B11" w:themeColor="background2" w:themeShade="1A"/>
          <w:sz w:val="36"/>
          <w:szCs w:val="36"/>
          <w:lang w:eastAsia="ru-RU"/>
        </w:rPr>
        <w:t>. Шахид в собственных глазах, в глазах своего окружения – вовсе не убийца. Он очистительный огонь. Для шахида предстоящая ему смерт</w:t>
      </w:r>
      <w:proofErr w:type="gramStart"/>
      <w:r w:rsidRPr="00501AC6">
        <w:rPr>
          <w:rFonts w:ascii="Arial" w:eastAsia="Times New Roman" w:hAnsi="Arial" w:cs="Arial"/>
          <w:i/>
          <w:color w:val="1D1B11" w:themeColor="background2" w:themeShade="1A"/>
          <w:sz w:val="36"/>
          <w:szCs w:val="36"/>
          <w:lang w:eastAsia="ru-RU"/>
        </w:rPr>
        <w:t>ь-</w:t>
      </w:r>
      <w:proofErr w:type="gramEnd"/>
      <w:r w:rsidRPr="00501AC6">
        <w:rPr>
          <w:rFonts w:ascii="Arial" w:eastAsia="Times New Roman" w:hAnsi="Arial" w:cs="Arial"/>
          <w:i/>
          <w:color w:val="1D1B11" w:themeColor="background2" w:themeShade="1A"/>
          <w:sz w:val="36"/>
          <w:szCs w:val="36"/>
          <w:lang w:eastAsia="ru-RU"/>
        </w:rPr>
        <w:t xml:space="preserve"> вовсе не смерть, а секундное преодоление боли перед обретением вечной жизни в раю. </w:t>
      </w:r>
      <w:proofErr w:type="gramStart"/>
      <w:r w:rsidRPr="00501AC6">
        <w:rPr>
          <w:rFonts w:ascii="Arial" w:eastAsia="Times New Roman" w:hAnsi="Arial" w:cs="Arial"/>
          <w:i/>
          <w:color w:val="1D1B11" w:themeColor="background2" w:themeShade="1A"/>
          <w:sz w:val="36"/>
          <w:szCs w:val="36"/>
          <w:lang w:eastAsia="ru-RU"/>
        </w:rPr>
        <w:t>Он расстается с близкими, но в раю когда-нибудь шахид встретится с ними, его подвиг и им зачтется.</w:t>
      </w:r>
      <w:proofErr w:type="gramEnd"/>
      <w:r w:rsidRPr="00501AC6">
        <w:rPr>
          <w:rFonts w:ascii="Arial" w:eastAsia="Times New Roman" w:hAnsi="Arial" w:cs="Arial"/>
          <w:i/>
          <w:color w:val="1D1B11" w:themeColor="background2" w:themeShade="1A"/>
          <w:sz w:val="36"/>
          <w:szCs w:val="36"/>
          <w:lang w:eastAsia="ru-RU"/>
        </w:rPr>
        <w:t xml:space="preserve"> В раю мусульманскому юноше 14-18 лет в период полового созревания обещают общество 72-х прекрасных гурий. А на грешной земле ему, задавленному всевозможными религиозными и родовыми, сексуальными запретами, нужно годами тяжело трудиться, чтобы заработать на выкуп невесты.</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iCs/>
          <w:color w:val="1D1B11" w:themeColor="background2" w:themeShade="1A"/>
          <w:sz w:val="36"/>
          <w:szCs w:val="36"/>
          <w:lang w:eastAsia="ru-RU"/>
        </w:rPr>
        <w:t>Г) Коррупция</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Нельзя не сказать и о провальной работе наших спе</w:t>
      </w:r>
      <w:r>
        <w:rPr>
          <w:rFonts w:ascii="Arial" w:eastAsia="Times New Roman" w:hAnsi="Arial" w:cs="Arial"/>
          <w:i/>
          <w:color w:val="1D1B11" w:themeColor="background2" w:themeShade="1A"/>
          <w:sz w:val="36"/>
          <w:szCs w:val="36"/>
          <w:lang w:eastAsia="ru-RU"/>
        </w:rPr>
        <w:t>цслужб. Утеряна всякая оператив</w:t>
      </w:r>
      <w:r w:rsidRPr="00501AC6">
        <w:rPr>
          <w:rFonts w:ascii="Arial" w:eastAsia="Times New Roman" w:hAnsi="Arial" w:cs="Arial"/>
          <w:i/>
          <w:color w:val="1D1B11" w:themeColor="background2" w:themeShade="1A"/>
          <w:sz w:val="36"/>
          <w:szCs w:val="36"/>
          <w:lang w:eastAsia="ru-RU"/>
        </w:rPr>
        <w:t>ная инфор</w:t>
      </w:r>
      <w:r>
        <w:rPr>
          <w:rFonts w:ascii="Arial" w:eastAsia="Times New Roman" w:hAnsi="Arial" w:cs="Arial"/>
          <w:i/>
          <w:color w:val="1D1B11" w:themeColor="background2" w:themeShade="1A"/>
          <w:sz w:val="36"/>
          <w:szCs w:val="36"/>
          <w:lang w:eastAsia="ru-RU"/>
        </w:rPr>
        <w:t>мация, осведомленность. Мы по</w:t>
      </w:r>
      <w:r w:rsidRPr="00501AC6">
        <w:rPr>
          <w:rFonts w:ascii="Arial" w:eastAsia="Times New Roman" w:hAnsi="Arial" w:cs="Arial"/>
          <w:i/>
          <w:color w:val="1D1B11" w:themeColor="background2" w:themeShade="1A"/>
          <w:sz w:val="36"/>
          <w:szCs w:val="36"/>
          <w:lang w:eastAsia="ru-RU"/>
        </w:rPr>
        <w:t>теряли агентуру. У нас слабая разведка. И, сегодня возвратить все не так просто. А без этого спецслужбы ничего не могут. К тому же и профессионализм потеряли, руководящий состав правоохранительных органов подбирается по знакомству, по принципам землячества с Президентом, личной преданности и угодничества ему. Людей умных, толковых надо подбирать не только в Питере, а и во всей великой России. Их у нас много.</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 xml:space="preserve">И </w:t>
      </w:r>
      <w:proofErr w:type="spellStart"/>
      <w:r w:rsidRPr="00501AC6">
        <w:rPr>
          <w:rFonts w:ascii="Arial" w:eastAsia="Times New Roman" w:hAnsi="Arial" w:cs="Arial"/>
          <w:i/>
          <w:color w:val="1D1B11" w:themeColor="background2" w:themeShade="1A"/>
          <w:sz w:val="36"/>
          <w:szCs w:val="36"/>
          <w:lang w:eastAsia="ru-RU"/>
        </w:rPr>
        <w:t>еше</w:t>
      </w:r>
      <w:proofErr w:type="spellEnd"/>
      <w:r w:rsidRPr="00501AC6">
        <w:rPr>
          <w:rFonts w:ascii="Arial" w:eastAsia="Times New Roman" w:hAnsi="Arial" w:cs="Arial"/>
          <w:i/>
          <w:color w:val="1D1B11" w:themeColor="background2" w:themeShade="1A"/>
          <w:sz w:val="36"/>
          <w:szCs w:val="36"/>
          <w:lang w:eastAsia="ru-RU"/>
        </w:rPr>
        <w:t xml:space="preserve"> одна особенность. Наша </w:t>
      </w:r>
      <w:proofErr w:type="spellStart"/>
      <w:r w:rsidRPr="00501AC6">
        <w:rPr>
          <w:rFonts w:ascii="Arial" w:eastAsia="Times New Roman" w:hAnsi="Arial" w:cs="Arial"/>
          <w:i/>
          <w:color w:val="1D1B11" w:themeColor="background2" w:themeShade="1A"/>
          <w:sz w:val="36"/>
          <w:szCs w:val="36"/>
          <w:lang w:eastAsia="ru-RU"/>
        </w:rPr>
        <w:t>правоох¬ранительная</w:t>
      </w:r>
      <w:proofErr w:type="spellEnd"/>
      <w:r w:rsidRPr="00501AC6">
        <w:rPr>
          <w:rFonts w:ascii="Arial" w:eastAsia="Times New Roman" w:hAnsi="Arial" w:cs="Arial"/>
          <w:i/>
          <w:color w:val="1D1B11" w:themeColor="background2" w:themeShade="1A"/>
          <w:sz w:val="36"/>
          <w:szCs w:val="36"/>
          <w:lang w:eastAsia="ru-RU"/>
        </w:rPr>
        <w:t xml:space="preserve"> и судебная системы в первую очередь нацелены на то, чтобы обслуживать и оберегать власть, а не защищать людей, общество от насилия, от террористов. До тех пор пока спецслужбы не перестанут бегать за </w:t>
      </w:r>
      <w:proofErr w:type="spellStart"/>
      <w:r w:rsidRPr="00501AC6">
        <w:rPr>
          <w:rFonts w:ascii="Arial" w:eastAsia="Times New Roman" w:hAnsi="Arial" w:cs="Arial"/>
          <w:i/>
          <w:color w:val="1D1B11" w:themeColor="background2" w:themeShade="1A"/>
          <w:sz w:val="36"/>
          <w:szCs w:val="36"/>
          <w:lang w:eastAsia="ru-RU"/>
        </w:rPr>
        <w:t>ампиловскими</w:t>
      </w:r>
      <w:proofErr w:type="spellEnd"/>
      <w:r w:rsidRPr="00501AC6">
        <w:rPr>
          <w:rFonts w:ascii="Arial" w:eastAsia="Times New Roman" w:hAnsi="Arial" w:cs="Arial"/>
          <w:i/>
          <w:color w:val="1D1B11" w:themeColor="background2" w:themeShade="1A"/>
          <w:sz w:val="36"/>
          <w:szCs w:val="36"/>
          <w:lang w:eastAsia="ru-RU"/>
        </w:rPr>
        <w:t xml:space="preserve"> бабками, за комсомольцами, а займутся по-настоящему террористами, ждать безопасности нашим людям не приходится.</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Президент признал: </w:t>
      </w:r>
      <w:proofErr w:type="spellStart"/>
      <w:r w:rsidRPr="00501AC6">
        <w:rPr>
          <w:rFonts w:ascii="Arial" w:eastAsia="Times New Roman" w:hAnsi="Arial" w:cs="Arial"/>
          <w:i/>
          <w:color w:val="1D1B11" w:themeColor="background2" w:themeShade="1A"/>
          <w:sz w:val="36"/>
          <w:szCs w:val="36"/>
          <w:lang w:eastAsia="ru-RU"/>
        </w:rPr>
        <w:t>правоох¬ранительная</w:t>
      </w:r>
      <w:proofErr w:type="spellEnd"/>
      <w:r w:rsidRPr="00501AC6">
        <w:rPr>
          <w:rFonts w:ascii="Arial" w:eastAsia="Times New Roman" w:hAnsi="Arial" w:cs="Arial"/>
          <w:i/>
          <w:color w:val="1D1B11" w:themeColor="background2" w:themeShade="1A"/>
          <w:sz w:val="36"/>
          <w:szCs w:val="36"/>
          <w:lang w:eastAsia="ru-RU"/>
        </w:rPr>
        <w:t xml:space="preserve"> судебная системы погрязли в коррупции, во взяточничестве.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Коррупция расцвела махровым цветом после той реформы, которую предложил Президент. Пожизненность, несменяемость судей, с одной стороны дает им уверенность в своих действиях, но с другой – это гарант вседозволенности, недосягаемости судей. Судебная система сегодня сформирована по принципу замкнутого круга, варится в собственном соку, по существу выведена из-под внешнего контроля и неизбежно должна загнить изнутри.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Сейчас наконец-то Президент признал. Но признать мало. За первым шагом следует делать второй менять то, что плохо.</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Ни для кого не секрет, что наши правоохранительные органы очень плохо оснащены. Неудовлетворительна их социальная защищенность. Их низкая заработная плата и лишение даже тех мизерных льгот, которые у них были и чуть-чуть скрашивали жизнь.</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Борьба с терроризмом</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Pr>
          <w:rFonts w:ascii="Arial" w:eastAsia="Times New Roman" w:hAnsi="Arial" w:cs="Arial"/>
          <w:i/>
          <w:color w:val="1D1B11" w:themeColor="background2" w:themeShade="1A"/>
          <w:sz w:val="36"/>
          <w:szCs w:val="36"/>
          <w:lang w:eastAsia="ru-RU"/>
        </w:rPr>
        <w:lastRenderedPageBreak/>
        <w:t xml:space="preserve">Специалисты, </w:t>
      </w:r>
      <w:proofErr w:type="spellStart"/>
      <w:r>
        <w:rPr>
          <w:rFonts w:ascii="Arial" w:eastAsia="Times New Roman" w:hAnsi="Arial" w:cs="Arial"/>
          <w:i/>
          <w:color w:val="1D1B11" w:themeColor="background2" w:themeShade="1A"/>
          <w:sz w:val="36"/>
          <w:szCs w:val="36"/>
          <w:lang w:eastAsia="ru-RU"/>
        </w:rPr>
        <w:t>иcс</w:t>
      </w:r>
      <w:bookmarkStart w:id="0" w:name="_GoBack"/>
      <w:bookmarkEnd w:id="0"/>
      <w:r w:rsidRPr="00501AC6">
        <w:rPr>
          <w:rFonts w:ascii="Arial" w:eastAsia="Times New Roman" w:hAnsi="Arial" w:cs="Arial"/>
          <w:i/>
          <w:color w:val="1D1B11" w:themeColor="background2" w:themeShade="1A"/>
          <w:sz w:val="36"/>
          <w:szCs w:val="36"/>
          <w:lang w:eastAsia="ru-RU"/>
        </w:rPr>
        <w:t>ледующие</w:t>
      </w:r>
      <w:proofErr w:type="spellEnd"/>
      <w:r w:rsidRPr="00501AC6">
        <w:rPr>
          <w:rFonts w:ascii="Arial" w:eastAsia="Times New Roman" w:hAnsi="Arial" w:cs="Arial"/>
          <w:i/>
          <w:color w:val="1D1B11" w:themeColor="background2" w:themeShade="1A"/>
          <w:sz w:val="36"/>
          <w:szCs w:val="36"/>
          <w:lang w:eastAsia="ru-RU"/>
        </w:rPr>
        <w:t xml:space="preserve"> проблему терроризма, выделяют две возможные стратегии борьбы с терроризмом — «прогрессивную» и «консервативную»:</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«Консервативная» стратегия подразумевает частичные уступки требованиям террористов — выплату выкупа, территориальные и моральные уступки (например, признание ценностей, поддерживаемых террористами, признание лидеров террористов равноправными партнёрами по переговорам и т. д.).</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«Прогрессивная» стратегия означает безоговорочное уничтожение террористов и их сторонников, а также поощрение лиц, идущих на сотрудничество с «демократическими» государствами в их борьбе с террором, отказ от каких бы то ни было переговоров с террористами, отказ от заключения перемирий.</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В вышедшей в 2002 году в США книге Алана </w:t>
      </w:r>
      <w:proofErr w:type="spellStart"/>
      <w:r w:rsidRPr="00501AC6">
        <w:rPr>
          <w:rFonts w:ascii="Arial" w:eastAsia="Times New Roman" w:hAnsi="Arial" w:cs="Arial"/>
          <w:i/>
          <w:color w:val="1D1B11" w:themeColor="background2" w:themeShade="1A"/>
          <w:sz w:val="36"/>
          <w:szCs w:val="36"/>
          <w:lang w:eastAsia="ru-RU"/>
        </w:rPr>
        <w:t>Дершовица</w:t>
      </w:r>
      <w:proofErr w:type="spellEnd"/>
      <w:r w:rsidRPr="00501AC6">
        <w:rPr>
          <w:rFonts w:ascii="Arial" w:eastAsia="Times New Roman" w:hAnsi="Arial" w:cs="Arial"/>
          <w:i/>
          <w:color w:val="1D1B11" w:themeColor="background2" w:themeShade="1A"/>
          <w:sz w:val="36"/>
          <w:szCs w:val="36"/>
          <w:lang w:eastAsia="ru-RU"/>
        </w:rPr>
        <w:t xml:space="preserve"> «Почему терроризм работает?» (англ. </w:t>
      </w:r>
      <w:proofErr w:type="spellStart"/>
      <w:r w:rsidRPr="00501AC6">
        <w:rPr>
          <w:rFonts w:ascii="Arial" w:eastAsia="Times New Roman" w:hAnsi="Arial" w:cs="Arial"/>
          <w:i/>
          <w:color w:val="1D1B11" w:themeColor="background2" w:themeShade="1A"/>
          <w:sz w:val="36"/>
          <w:szCs w:val="36"/>
          <w:lang w:eastAsia="ru-RU"/>
        </w:rPr>
        <w:t>WhyTerrorismWorks</w:t>
      </w:r>
      <w:proofErr w:type="spellEnd"/>
      <w:r w:rsidRPr="00501AC6">
        <w:rPr>
          <w:rFonts w:ascii="Arial" w:eastAsia="Times New Roman" w:hAnsi="Arial" w:cs="Arial"/>
          <w:i/>
          <w:color w:val="1D1B11" w:themeColor="background2" w:themeShade="1A"/>
          <w:sz w:val="36"/>
          <w:szCs w:val="36"/>
          <w:lang w:eastAsia="ru-RU"/>
        </w:rPr>
        <w:t xml:space="preserve">), как отмечает российский правовед, председатель Конституционного суда РФ Валерий </w:t>
      </w:r>
      <w:proofErr w:type="spellStart"/>
      <w:r w:rsidRPr="00501AC6">
        <w:rPr>
          <w:rFonts w:ascii="Arial" w:eastAsia="Times New Roman" w:hAnsi="Arial" w:cs="Arial"/>
          <w:i/>
          <w:color w:val="1D1B11" w:themeColor="background2" w:themeShade="1A"/>
          <w:sz w:val="36"/>
          <w:szCs w:val="36"/>
          <w:lang w:eastAsia="ru-RU"/>
        </w:rPr>
        <w:t>Зорькин</w:t>
      </w:r>
      <w:proofErr w:type="spellEnd"/>
      <w:r w:rsidRPr="00501AC6">
        <w:rPr>
          <w:rFonts w:ascii="Arial" w:eastAsia="Times New Roman" w:hAnsi="Arial" w:cs="Arial"/>
          <w:i/>
          <w:color w:val="1D1B11" w:themeColor="background2" w:themeShade="1A"/>
          <w:sz w:val="36"/>
          <w:szCs w:val="36"/>
          <w:lang w:eastAsia="ru-RU"/>
        </w:rPr>
        <w:t>: «Известный ученый, в недавнем прошлом ярый правозащитник призывает использовать принцип коллективного возмездия по отношению к семьям, этносам, конфессиональным группам террористов; ратует за применение любых видов пыток; выступает за то, чтобы существенно ограничить иммиграцию и права чужестранцев, в особенности выходцев из определенных регионов мира…».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 xml:space="preserve">Как отмечает российский эксперт полковник Владимир Луценко: «Терроризм невозможно победить только лишь силой. Спонсоры терроризма не собираются лично подрывать себя в вагонах метро. Для таких акций они рекрутируют „пушечное мясо“ в основном в экономически отсталых регионах как Северный Кавказ или Центральная Азия. Поэтому искоренить терроризм возможно лишь уничтожив его питательную среду, то </w:t>
      </w:r>
      <w:proofErr w:type="gramStart"/>
      <w:r w:rsidRPr="00501AC6">
        <w:rPr>
          <w:rFonts w:ascii="Arial" w:eastAsia="Times New Roman" w:hAnsi="Arial" w:cs="Arial"/>
          <w:i/>
          <w:color w:val="1D1B11" w:themeColor="background2" w:themeShade="1A"/>
          <w:sz w:val="36"/>
          <w:szCs w:val="36"/>
          <w:lang w:eastAsia="ru-RU"/>
        </w:rPr>
        <w:t>есть</w:t>
      </w:r>
      <w:proofErr w:type="gramEnd"/>
      <w:r w:rsidRPr="00501AC6">
        <w:rPr>
          <w:rFonts w:ascii="Arial" w:eastAsia="Times New Roman" w:hAnsi="Arial" w:cs="Arial"/>
          <w:i/>
          <w:color w:val="1D1B11" w:themeColor="background2" w:themeShade="1A"/>
          <w:sz w:val="36"/>
          <w:szCs w:val="36"/>
          <w:lang w:eastAsia="ru-RU"/>
        </w:rPr>
        <w:t xml:space="preserve"> улучшив уровень жизни в экономически депрессивных и социально отсталых регионах, в первую очередь»</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К настоящему времени сформировалась система международного противодействия терроризму, которая включает в себя сотрудничество на глобальном и региональном уровнях, а также на двусторонней основе.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Российское законодательство приводится в соответствие с международными обязательствами, ведется работа по его совершенствованию. В последние годы приняты законодательные акты, регламентирующие вопросы уголовной ответственности за захват заложников, незаконные действия с радиоактивными материалами, блокирование транспортных коммуникаций и иные незаконные действия, посягающие на нормальную и безопасную работу транспорта.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Виды терроризма</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iCs/>
          <w:color w:val="1D1B11" w:themeColor="background2" w:themeShade="1A"/>
          <w:sz w:val="36"/>
          <w:szCs w:val="36"/>
          <w:lang w:eastAsia="ru-RU"/>
        </w:rPr>
        <w:t xml:space="preserve">По характеру субъекта террористической деятельности, терроризм делится </w:t>
      </w:r>
      <w:proofErr w:type="gramStart"/>
      <w:r w:rsidRPr="00501AC6">
        <w:rPr>
          <w:rFonts w:ascii="Arial" w:eastAsia="Times New Roman" w:hAnsi="Arial" w:cs="Arial"/>
          <w:b/>
          <w:bCs/>
          <w:i/>
          <w:iCs/>
          <w:color w:val="1D1B11" w:themeColor="background2" w:themeShade="1A"/>
          <w:sz w:val="36"/>
          <w:szCs w:val="36"/>
          <w:lang w:eastAsia="ru-RU"/>
        </w:rPr>
        <w:t>на</w:t>
      </w:r>
      <w:proofErr w:type="gramEnd"/>
      <w:r w:rsidRPr="00501AC6">
        <w:rPr>
          <w:rFonts w:ascii="Arial" w:eastAsia="Times New Roman" w:hAnsi="Arial" w:cs="Arial"/>
          <w:b/>
          <w:bCs/>
          <w:i/>
          <w:iCs/>
          <w:color w:val="1D1B11" w:themeColor="background2" w:themeShade="1A"/>
          <w:sz w:val="36"/>
          <w:szCs w:val="36"/>
          <w:lang w:eastAsia="ru-RU"/>
        </w:rPr>
        <w:t>:</w:t>
      </w:r>
    </w:p>
    <w:p w:rsidR="00501AC6" w:rsidRPr="00501AC6" w:rsidRDefault="00501AC6" w:rsidP="00501AC6">
      <w:pPr>
        <w:numPr>
          <w:ilvl w:val="0"/>
          <w:numId w:val="10"/>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u w:val="single"/>
          <w:lang w:eastAsia="ru-RU"/>
        </w:rPr>
        <w:lastRenderedPageBreak/>
        <w:t>Неорганизованный или индивидуальный</w:t>
      </w:r>
      <w:r w:rsidRPr="00501AC6">
        <w:rPr>
          <w:rFonts w:ascii="Arial" w:eastAsia="Times New Roman" w:hAnsi="Arial" w:cs="Arial"/>
          <w:i/>
          <w:color w:val="1D1B11" w:themeColor="background2" w:themeShade="1A"/>
          <w:sz w:val="36"/>
          <w:szCs w:val="36"/>
          <w:lang w:eastAsia="ru-RU"/>
        </w:rPr>
        <w:t xml:space="preserve"> (терроризм одиночек) — в этом случае теракт (реже, ряд терактов) совершает один-два человека, за которыми не стоит какая-либо организация (Дмитрий Каракозов, Вера Засулич, </w:t>
      </w:r>
      <w:proofErr w:type="spellStart"/>
      <w:r w:rsidRPr="00501AC6">
        <w:rPr>
          <w:rFonts w:ascii="Arial" w:eastAsia="Times New Roman" w:hAnsi="Arial" w:cs="Arial"/>
          <w:i/>
          <w:color w:val="1D1B11" w:themeColor="background2" w:themeShade="1A"/>
          <w:sz w:val="36"/>
          <w:szCs w:val="36"/>
          <w:lang w:eastAsia="ru-RU"/>
        </w:rPr>
        <w:t>Равашоль</w:t>
      </w:r>
      <w:proofErr w:type="spellEnd"/>
      <w:r w:rsidRPr="00501AC6">
        <w:rPr>
          <w:rFonts w:ascii="Arial" w:eastAsia="Times New Roman" w:hAnsi="Arial" w:cs="Arial"/>
          <w:i/>
          <w:color w:val="1D1B11" w:themeColor="background2" w:themeShade="1A"/>
          <w:sz w:val="36"/>
          <w:szCs w:val="36"/>
          <w:lang w:eastAsia="ru-RU"/>
        </w:rPr>
        <w:t xml:space="preserve">, </w:t>
      </w:r>
      <w:proofErr w:type="spellStart"/>
      <w:r w:rsidRPr="00501AC6">
        <w:rPr>
          <w:rFonts w:ascii="Arial" w:eastAsia="Times New Roman" w:hAnsi="Arial" w:cs="Arial"/>
          <w:i/>
          <w:color w:val="1D1B11" w:themeColor="background2" w:themeShade="1A"/>
          <w:sz w:val="36"/>
          <w:szCs w:val="36"/>
          <w:lang w:eastAsia="ru-RU"/>
        </w:rPr>
        <w:t>Тимоти</w:t>
      </w:r>
      <w:proofErr w:type="spellEnd"/>
      <w:r w:rsidRPr="00501AC6">
        <w:rPr>
          <w:rFonts w:ascii="Arial" w:eastAsia="Times New Roman" w:hAnsi="Arial" w:cs="Arial"/>
          <w:i/>
          <w:color w:val="1D1B11" w:themeColor="background2" w:themeShade="1A"/>
          <w:sz w:val="36"/>
          <w:szCs w:val="36"/>
          <w:lang w:eastAsia="ru-RU"/>
        </w:rPr>
        <w:t xml:space="preserve"> </w:t>
      </w:r>
      <w:proofErr w:type="spellStart"/>
      <w:r w:rsidRPr="00501AC6">
        <w:rPr>
          <w:rFonts w:ascii="Arial" w:eastAsia="Times New Roman" w:hAnsi="Arial" w:cs="Arial"/>
          <w:i/>
          <w:color w:val="1D1B11" w:themeColor="background2" w:themeShade="1A"/>
          <w:sz w:val="36"/>
          <w:szCs w:val="36"/>
          <w:lang w:eastAsia="ru-RU"/>
        </w:rPr>
        <w:t>Маквей</w:t>
      </w:r>
      <w:proofErr w:type="spellEnd"/>
      <w:r w:rsidRPr="00501AC6">
        <w:rPr>
          <w:rFonts w:ascii="Arial" w:eastAsia="Times New Roman" w:hAnsi="Arial" w:cs="Arial"/>
          <w:i/>
          <w:color w:val="1D1B11" w:themeColor="background2" w:themeShade="1A"/>
          <w:sz w:val="36"/>
          <w:szCs w:val="36"/>
          <w:lang w:eastAsia="ru-RU"/>
        </w:rPr>
        <w:t xml:space="preserve"> и др.);</w:t>
      </w:r>
    </w:p>
    <w:p w:rsidR="00501AC6" w:rsidRPr="00501AC6" w:rsidRDefault="00501AC6" w:rsidP="00501AC6">
      <w:pPr>
        <w:numPr>
          <w:ilvl w:val="0"/>
          <w:numId w:val="10"/>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u w:val="single"/>
          <w:lang w:eastAsia="ru-RU"/>
        </w:rPr>
        <w:t>Организованный, коллективный</w:t>
      </w:r>
      <w:r w:rsidRPr="00501AC6">
        <w:rPr>
          <w:rFonts w:ascii="Arial" w:eastAsia="Times New Roman" w:hAnsi="Arial" w:cs="Arial"/>
          <w:i/>
          <w:color w:val="1D1B11" w:themeColor="background2" w:themeShade="1A"/>
          <w:sz w:val="36"/>
          <w:szCs w:val="36"/>
          <w:lang w:eastAsia="ru-RU"/>
        </w:rPr>
        <w:t> — террористическая деятельность планируется и реализуется некой организацией (народовольцы, эсеры, ИРА, Аль-Каида, ИГИЛ и др.) Организованный терроризм — наиболее распространённый в современном мире.</w:t>
      </w:r>
      <w:proofErr w:type="gramEnd"/>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iCs/>
          <w:color w:val="1D1B11" w:themeColor="background2" w:themeShade="1A"/>
          <w:sz w:val="36"/>
          <w:szCs w:val="36"/>
          <w:lang w:eastAsia="ru-RU"/>
        </w:rPr>
        <w:t xml:space="preserve">По целенаправленности терроризм делится </w:t>
      </w:r>
      <w:proofErr w:type="gramStart"/>
      <w:r w:rsidRPr="00501AC6">
        <w:rPr>
          <w:rFonts w:ascii="Arial" w:eastAsia="Times New Roman" w:hAnsi="Arial" w:cs="Arial"/>
          <w:b/>
          <w:bCs/>
          <w:i/>
          <w:iCs/>
          <w:color w:val="1D1B11" w:themeColor="background2" w:themeShade="1A"/>
          <w:sz w:val="36"/>
          <w:szCs w:val="36"/>
          <w:lang w:eastAsia="ru-RU"/>
        </w:rPr>
        <w:t>на</w:t>
      </w:r>
      <w:proofErr w:type="gramEnd"/>
      <w:r w:rsidRPr="00501AC6">
        <w:rPr>
          <w:rFonts w:ascii="Arial" w:eastAsia="Times New Roman" w:hAnsi="Arial" w:cs="Arial"/>
          <w:b/>
          <w:bCs/>
          <w:i/>
          <w:iCs/>
          <w:color w:val="1D1B11" w:themeColor="background2" w:themeShade="1A"/>
          <w:sz w:val="36"/>
          <w:szCs w:val="36"/>
          <w:lang w:eastAsia="ru-RU"/>
        </w:rPr>
        <w:t>:</w:t>
      </w:r>
    </w:p>
    <w:p w:rsidR="00501AC6" w:rsidRPr="00501AC6" w:rsidRDefault="00501AC6" w:rsidP="00501AC6">
      <w:pPr>
        <w:numPr>
          <w:ilvl w:val="0"/>
          <w:numId w:val="11"/>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Националистический</w:t>
      </w:r>
      <w:proofErr w:type="gramEnd"/>
      <w:r w:rsidRPr="00501AC6">
        <w:rPr>
          <w:rFonts w:ascii="Arial" w:eastAsia="Times New Roman" w:hAnsi="Arial" w:cs="Arial"/>
          <w:i/>
          <w:color w:val="1D1B11" w:themeColor="background2" w:themeShade="1A"/>
          <w:sz w:val="36"/>
          <w:szCs w:val="36"/>
          <w:lang w:eastAsia="ru-RU"/>
        </w:rPr>
        <w:t xml:space="preserve"> — преследует сепаратистские или национально-освободительные цели;</w:t>
      </w:r>
    </w:p>
    <w:p w:rsidR="00501AC6" w:rsidRPr="00501AC6" w:rsidRDefault="00501AC6" w:rsidP="00501AC6">
      <w:pPr>
        <w:numPr>
          <w:ilvl w:val="0"/>
          <w:numId w:val="11"/>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Религиозный — может быть связан с борьбой приверженцев религии между собой (индуисты и мусульмане, мусульмане и иудеи) и внутри одной веры (католики-протестанты, сунниты-шииты), и преследует цель подорвать светскую власть и утвердить власть религиозную</w:t>
      </w:r>
    </w:p>
    <w:p w:rsidR="00501AC6" w:rsidRPr="00501AC6" w:rsidRDefault="00501AC6" w:rsidP="00501AC6">
      <w:pPr>
        <w:numPr>
          <w:ilvl w:val="0"/>
          <w:numId w:val="11"/>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Идеологически </w:t>
      </w:r>
      <w:proofErr w:type="gramStart"/>
      <w:r w:rsidRPr="00501AC6">
        <w:rPr>
          <w:rFonts w:ascii="Arial" w:eastAsia="Times New Roman" w:hAnsi="Arial" w:cs="Arial"/>
          <w:i/>
          <w:color w:val="1D1B11" w:themeColor="background2" w:themeShade="1A"/>
          <w:sz w:val="36"/>
          <w:szCs w:val="36"/>
          <w:lang w:eastAsia="ru-RU"/>
        </w:rPr>
        <w:t>заданный</w:t>
      </w:r>
      <w:proofErr w:type="gramEnd"/>
      <w:r w:rsidRPr="00501AC6">
        <w:rPr>
          <w:rFonts w:ascii="Arial" w:eastAsia="Times New Roman" w:hAnsi="Arial" w:cs="Arial"/>
          <w:i/>
          <w:color w:val="1D1B11" w:themeColor="background2" w:themeShade="1A"/>
          <w:sz w:val="36"/>
          <w:szCs w:val="36"/>
          <w:lang w:eastAsia="ru-RU"/>
        </w:rPr>
        <w:t>, социальный — преследует цель коренного или частичного изменения экономической или политической системы страны, привлечения внимания общества к какой-либо острой проблеме. Иногда этот вид терроризма называют революционным. Примером идеологически заданного терроризма служат анархистский, эсеровский, фашистский, европейский «левый», экологический терроризм и др.</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Это деление терроризма условно и сходства можно найти во всех его видах.</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u w:val="single"/>
          <w:lang w:eastAsia="ru-RU"/>
        </w:rPr>
        <w:t>Рассуждая о конкретных проявлениях террора и терроризма, некоторые исследователи и журналисты говорят о:</w:t>
      </w:r>
    </w:p>
    <w:p w:rsidR="00501AC6" w:rsidRPr="00501AC6" w:rsidRDefault="00501AC6" w:rsidP="00501AC6">
      <w:pPr>
        <w:numPr>
          <w:ilvl w:val="0"/>
          <w:numId w:val="12"/>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терроризме</w:t>
      </w:r>
      <w:proofErr w:type="gramEnd"/>
      <w:r w:rsidRPr="00501AC6">
        <w:rPr>
          <w:rFonts w:ascii="Arial" w:eastAsia="Times New Roman" w:hAnsi="Arial" w:cs="Arial"/>
          <w:i/>
          <w:color w:val="1D1B11" w:themeColor="background2" w:themeShade="1A"/>
          <w:sz w:val="36"/>
          <w:szCs w:val="36"/>
          <w:lang w:eastAsia="ru-RU"/>
        </w:rPr>
        <w:t xml:space="preserve"> оппозиционеров по отношению к власти и терроризме самих властей, государственном терроризме, терроризме как направлении государственной политики;</w:t>
      </w:r>
    </w:p>
    <w:p w:rsidR="00501AC6" w:rsidRPr="00501AC6" w:rsidRDefault="00501AC6" w:rsidP="00501AC6">
      <w:pPr>
        <w:numPr>
          <w:ilvl w:val="0"/>
          <w:numId w:val="12"/>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 xml:space="preserve">терроризме индивидуальном, при котором адресатами терактов являются конкретные лица в силу личных действий или принадлежности к определённой группе или организации (русские цари и государственные сановники; </w:t>
      </w:r>
      <w:proofErr w:type="spellStart"/>
      <w:r w:rsidRPr="00501AC6">
        <w:rPr>
          <w:rFonts w:ascii="Arial" w:eastAsia="Times New Roman" w:hAnsi="Arial" w:cs="Arial"/>
          <w:i/>
          <w:color w:val="1D1B11" w:themeColor="background2" w:themeShade="1A"/>
          <w:sz w:val="36"/>
          <w:szCs w:val="36"/>
          <w:lang w:eastAsia="ru-RU"/>
        </w:rPr>
        <w:t>Анвар</w:t>
      </w:r>
      <w:proofErr w:type="spellEnd"/>
      <w:r w:rsidRPr="00501AC6">
        <w:rPr>
          <w:rFonts w:ascii="Arial" w:eastAsia="Times New Roman" w:hAnsi="Arial" w:cs="Arial"/>
          <w:i/>
          <w:color w:val="1D1B11" w:themeColor="background2" w:themeShade="1A"/>
          <w:sz w:val="36"/>
          <w:szCs w:val="36"/>
          <w:lang w:eastAsia="ru-RU"/>
        </w:rPr>
        <w:t xml:space="preserve"> </w:t>
      </w:r>
      <w:proofErr w:type="spellStart"/>
      <w:r w:rsidRPr="00501AC6">
        <w:rPr>
          <w:rFonts w:ascii="Arial" w:eastAsia="Times New Roman" w:hAnsi="Arial" w:cs="Arial"/>
          <w:i/>
          <w:color w:val="1D1B11" w:themeColor="background2" w:themeShade="1A"/>
          <w:sz w:val="36"/>
          <w:szCs w:val="36"/>
          <w:lang w:eastAsia="ru-RU"/>
        </w:rPr>
        <w:t>Садат</w:t>
      </w:r>
      <w:proofErr w:type="spellEnd"/>
      <w:r w:rsidRPr="00501AC6">
        <w:rPr>
          <w:rFonts w:ascii="Arial" w:eastAsia="Times New Roman" w:hAnsi="Arial" w:cs="Arial"/>
          <w:i/>
          <w:color w:val="1D1B11" w:themeColor="background2" w:themeShade="1A"/>
          <w:sz w:val="36"/>
          <w:szCs w:val="36"/>
          <w:lang w:eastAsia="ru-RU"/>
        </w:rPr>
        <w:t xml:space="preserve">, </w:t>
      </w:r>
      <w:proofErr w:type="spellStart"/>
      <w:r w:rsidRPr="00501AC6">
        <w:rPr>
          <w:rFonts w:ascii="Arial" w:eastAsia="Times New Roman" w:hAnsi="Arial" w:cs="Arial"/>
          <w:i/>
          <w:color w:val="1D1B11" w:themeColor="background2" w:themeShade="1A"/>
          <w:sz w:val="36"/>
          <w:szCs w:val="36"/>
          <w:lang w:eastAsia="ru-RU"/>
        </w:rPr>
        <w:t>Индира</w:t>
      </w:r>
      <w:proofErr w:type="spellEnd"/>
      <w:r w:rsidRPr="00501AC6">
        <w:rPr>
          <w:rFonts w:ascii="Arial" w:eastAsia="Times New Roman" w:hAnsi="Arial" w:cs="Arial"/>
          <w:i/>
          <w:color w:val="1D1B11" w:themeColor="background2" w:themeShade="1A"/>
          <w:sz w:val="36"/>
          <w:szCs w:val="36"/>
          <w:lang w:eastAsia="ru-RU"/>
        </w:rPr>
        <w:t xml:space="preserve"> Ганди — и терроризме массовом, или слепом, в отношении случайных людей (взрывы в Оклахоме, Москве, Волгодонске);</w:t>
      </w:r>
      <w:proofErr w:type="gramEnd"/>
    </w:p>
    <w:p w:rsidR="00501AC6" w:rsidRPr="00501AC6" w:rsidRDefault="00501AC6" w:rsidP="00501AC6">
      <w:pPr>
        <w:numPr>
          <w:ilvl w:val="0"/>
          <w:numId w:val="12"/>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уголовном</w:t>
      </w:r>
      <w:proofErr w:type="gramEnd"/>
      <w:r w:rsidRPr="00501AC6">
        <w:rPr>
          <w:rFonts w:ascii="Arial" w:eastAsia="Times New Roman" w:hAnsi="Arial" w:cs="Arial"/>
          <w:i/>
          <w:color w:val="1D1B11" w:themeColor="background2" w:themeShade="1A"/>
          <w:sz w:val="36"/>
          <w:szCs w:val="36"/>
          <w:lang w:eastAsia="ru-RU"/>
        </w:rPr>
        <w:t xml:space="preserve"> терроризме.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Предупреждение террор</w:t>
      </w:r>
      <w:proofErr w:type="gramStart"/>
      <w:r w:rsidRPr="00501AC6">
        <w:rPr>
          <w:rFonts w:ascii="Arial" w:eastAsia="Times New Roman" w:hAnsi="Arial" w:cs="Arial"/>
          <w:b/>
          <w:bCs/>
          <w:i/>
          <w:color w:val="1D1B11" w:themeColor="background2" w:themeShade="1A"/>
          <w:sz w:val="36"/>
          <w:szCs w:val="36"/>
          <w:u w:val="single"/>
          <w:lang w:eastAsia="ru-RU"/>
        </w:rPr>
        <w:t>.а</w:t>
      </w:r>
      <w:proofErr w:type="gramEnd"/>
      <w:r w:rsidRPr="00501AC6">
        <w:rPr>
          <w:rFonts w:ascii="Arial" w:eastAsia="Times New Roman" w:hAnsi="Arial" w:cs="Arial"/>
          <w:b/>
          <w:bCs/>
          <w:i/>
          <w:color w:val="1D1B11" w:themeColor="background2" w:themeShade="1A"/>
          <w:sz w:val="36"/>
          <w:szCs w:val="36"/>
          <w:u w:val="single"/>
          <w:lang w:eastAsia="ru-RU"/>
        </w:rPr>
        <w:t>ктов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К мероприятиям по предупреждению терактов относятся:</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контроль со стороны финансовых и налоговых структур финансовой деятельности, и прежде всего, крупных финансовых потоков с целью выявления незаконных оборотов этих средств, обнаружения махинаций, подделок, фальшивок и т.п.;</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контроль со стороны ГИБДД, руководителей предприятий и организаций, работающих </w:t>
      </w:r>
      <w:r w:rsidRPr="00501AC6">
        <w:rPr>
          <w:rFonts w:ascii="Arial" w:eastAsia="Times New Roman" w:hAnsi="Arial" w:cs="Arial"/>
          <w:i/>
          <w:color w:val="1D1B11" w:themeColor="background2" w:themeShade="1A"/>
          <w:sz w:val="36"/>
          <w:szCs w:val="36"/>
          <w:lang w:eastAsia="ru-RU"/>
        </w:rPr>
        <w:lastRenderedPageBreak/>
        <w:t>граждан за перевозимыми транспортными средствами грузами;</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периодическая проверка должностными лицами с привлечением представителей органов внутренних дел имущества, хранящегося на складах, в хранилищах, погребах, подвалах и в других труднодоступных местах;</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периодические осмотры трубопроводов (газопроводов, нефтепроводов, продуктопроводов), газового оборудования, подъездов с целью выявления наличия в них взрывоопасных предметов и самодельных устройств;</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proofErr w:type="gramStart"/>
      <w:r w:rsidRPr="00501AC6">
        <w:rPr>
          <w:rFonts w:ascii="Arial" w:eastAsia="Times New Roman" w:hAnsi="Arial" w:cs="Arial"/>
          <w:i/>
          <w:color w:val="1D1B11" w:themeColor="background2" w:themeShade="1A"/>
          <w:sz w:val="36"/>
          <w:szCs w:val="36"/>
          <w:lang w:eastAsia="ru-RU"/>
        </w:rPr>
        <w:t>обнаружение в транспорте, в подъездах, подвалах домов, у гаражей, возле мусоросборников, люков подозрительных предметов, брошенных неизвестными людьми (с боеприпасами или оружием, с самодельными устройствами — растяжки, подозрительные провода и т.п.);</w:t>
      </w:r>
      <w:proofErr w:type="gramEnd"/>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дежурство возле жилых домов в период угрозы терактов, при этом обращать внимание на появление чужих людей, переносящих в мешках или чемоданах какие-то грузы, на машины с иногородними номерами;</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исключить возможность минирования домов через открытые подвалы, люки;</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избегать связей с подозрительными людьми, обещающими выгодные сделки, выездов с ними куда-либо;</w:t>
      </w:r>
    </w:p>
    <w:p w:rsidR="00501AC6" w:rsidRPr="00501AC6" w:rsidRDefault="00501AC6" w:rsidP="00501AC6">
      <w:pPr>
        <w:numPr>
          <w:ilvl w:val="0"/>
          <w:numId w:val="13"/>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проявлять бдительность на работе, дома, при нахождении на улице, в общественном транспорте.</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b/>
          <w:bCs/>
          <w:i/>
          <w:color w:val="1D1B11" w:themeColor="background2" w:themeShade="1A"/>
          <w:sz w:val="36"/>
          <w:szCs w:val="36"/>
          <w:u w:val="single"/>
          <w:lang w:eastAsia="ru-RU"/>
        </w:rPr>
        <w:t>Правила поведения для заложников</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iCs/>
          <w:color w:val="1D1B11" w:themeColor="background2" w:themeShade="1A"/>
          <w:sz w:val="36"/>
          <w:szCs w:val="36"/>
          <w:u w:val="single"/>
          <w:lang w:eastAsia="ru-RU"/>
        </w:rPr>
        <w:lastRenderedPageBreak/>
        <w:t>Действия при неожиданном взрыве в здании:</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Постарайтесь успокоиться, от этого зависит правильность ваших действий!</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 разрушенном, поврежденном помещении нельзя пользоваться открытым огнем, электропроводкой, зажигалкой, свечами (ВЗРЫВ!)</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Продвигайтесь к выходу осторожно, не трогайте поврежденные конструкции, оголенные провода</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Накройте голову (шапка, подушка, разделочная доска, сковородка)</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При задымлении защищай органы дыхания – мокрая тряпка</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 возможности возьмите личные документы, деньги, ценности, носильные вещи</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Оповестите соседей об эвакуации</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Помогите престарелым, инвалидам покинуть помещение</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Если есть возможность, сообщите 01. При невозможности эвакуации выйдите на балкон (белая тряпка) просите помощь</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По выходу из дома – эвакуация на 200м</w:t>
      </w:r>
    </w:p>
    <w:p w:rsidR="00501AC6" w:rsidRPr="00501AC6" w:rsidRDefault="00501AC6" w:rsidP="00501AC6">
      <w:pPr>
        <w:numPr>
          <w:ilvl w:val="0"/>
          <w:numId w:val="14"/>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 xml:space="preserve">Не уходить, уезжать с места происшествия до общения с представителями </w:t>
      </w:r>
      <w:proofErr w:type="gramStart"/>
      <w:r w:rsidRPr="00501AC6">
        <w:rPr>
          <w:rFonts w:ascii="Arial" w:eastAsia="Times New Roman" w:hAnsi="Arial" w:cs="Arial"/>
          <w:i/>
          <w:color w:val="1D1B11" w:themeColor="background2" w:themeShade="1A"/>
          <w:sz w:val="36"/>
          <w:szCs w:val="36"/>
          <w:lang w:eastAsia="ru-RU"/>
        </w:rPr>
        <w:t>спец</w:t>
      </w:r>
      <w:proofErr w:type="gramEnd"/>
      <w:r w:rsidRPr="00501AC6">
        <w:rPr>
          <w:rFonts w:ascii="Arial" w:eastAsia="Times New Roman" w:hAnsi="Arial" w:cs="Arial"/>
          <w:i/>
          <w:color w:val="1D1B11" w:themeColor="background2" w:themeShade="1A"/>
          <w:sz w:val="36"/>
          <w:szCs w:val="36"/>
          <w:lang w:eastAsia="ru-RU"/>
        </w:rPr>
        <w:t>. служб, исключение- опасность здоровью, жизни</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iCs/>
          <w:color w:val="1D1B11" w:themeColor="background2" w:themeShade="1A"/>
          <w:sz w:val="36"/>
          <w:szCs w:val="36"/>
          <w:u w:val="single"/>
          <w:lang w:eastAsia="ru-RU"/>
        </w:rPr>
        <w:t>Если вас завалило взрывом:</w:t>
      </w:r>
    </w:p>
    <w:p w:rsidR="00501AC6" w:rsidRPr="00501AC6" w:rsidRDefault="00501AC6" w:rsidP="00501AC6">
      <w:pPr>
        <w:numPr>
          <w:ilvl w:val="0"/>
          <w:numId w:val="1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Не падайте духом!</w:t>
      </w:r>
    </w:p>
    <w:p w:rsidR="00501AC6" w:rsidRPr="00501AC6" w:rsidRDefault="00501AC6" w:rsidP="00501AC6">
      <w:pPr>
        <w:numPr>
          <w:ilvl w:val="0"/>
          <w:numId w:val="1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Старайтесь дышать ровно, считая дыхательные движения (УСПОКОИТЬСЯ!)</w:t>
      </w:r>
    </w:p>
    <w:p w:rsidR="00501AC6" w:rsidRPr="00501AC6" w:rsidRDefault="00501AC6" w:rsidP="00501AC6">
      <w:pPr>
        <w:numPr>
          <w:ilvl w:val="0"/>
          <w:numId w:val="1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Если руки свободны, ощупайте пространство рядом - может, найдется металлический предмет, им можно подавать звуки спасателем</w:t>
      </w:r>
    </w:p>
    <w:p w:rsidR="00501AC6" w:rsidRPr="00501AC6" w:rsidRDefault="00501AC6" w:rsidP="00501AC6">
      <w:pPr>
        <w:numPr>
          <w:ilvl w:val="0"/>
          <w:numId w:val="1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lastRenderedPageBreak/>
        <w:t>Если пространство рядом свободно – не зажигайте открытый огонь (выжигается кислород, опасность повторного взрыва)</w:t>
      </w:r>
    </w:p>
    <w:p w:rsidR="00501AC6" w:rsidRPr="00501AC6" w:rsidRDefault="00501AC6" w:rsidP="00501AC6">
      <w:pPr>
        <w:numPr>
          <w:ilvl w:val="0"/>
          <w:numId w:val="1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Если есть возможность, то укрепите нависающие балки подручными предметами (кирпичи, досками, арматурой)</w:t>
      </w:r>
    </w:p>
    <w:p w:rsidR="00501AC6" w:rsidRPr="00501AC6" w:rsidRDefault="00501AC6" w:rsidP="00501AC6">
      <w:pPr>
        <w:numPr>
          <w:ilvl w:val="0"/>
          <w:numId w:val="15"/>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Батарея, унитаз - дополнительные источники воды</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Одним из видов террористического акта является захват заложников с последующим выдвижением каких-либо требований (материальных, политических и т. п.). Людям, оказавшимся заложниками, следует придерживаться определен</w:t>
      </w:r>
      <w:r w:rsidRPr="00501AC6">
        <w:rPr>
          <w:rFonts w:ascii="Arial" w:eastAsia="Times New Roman" w:hAnsi="Arial" w:cs="Arial"/>
          <w:i/>
          <w:color w:val="1D1B11" w:themeColor="background2" w:themeShade="1A"/>
          <w:sz w:val="36"/>
          <w:szCs w:val="36"/>
          <w:lang w:eastAsia="ru-RU"/>
        </w:rPr>
        <w:softHyphen/>
        <w:t>ных правил поведения, зависящих от особенностей конкретной ситуации и спо</w:t>
      </w:r>
      <w:r w:rsidRPr="00501AC6">
        <w:rPr>
          <w:rFonts w:ascii="Arial" w:eastAsia="Times New Roman" w:hAnsi="Arial" w:cs="Arial"/>
          <w:i/>
          <w:color w:val="1D1B11" w:themeColor="background2" w:themeShade="1A"/>
          <w:sz w:val="36"/>
          <w:szCs w:val="36"/>
          <w:lang w:eastAsia="ru-RU"/>
        </w:rPr>
        <w:softHyphen/>
        <w:t>собных уменьшить опасность.</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Если заложников захватил один человек, то можно попытаться войти к нему в доверие, если террористов группа, то найти с ними общий язык практически невозможно. Женщины-террористки обычно более жестоки, фанатичны, чем мужчины, на преступления они идут осмысленно, с ними труднее договориться.</w:t>
      </w:r>
    </w:p>
    <w:p w:rsidR="00501AC6" w:rsidRPr="00501AC6" w:rsidRDefault="00501AC6" w:rsidP="00501AC6">
      <w:p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iCs/>
          <w:color w:val="1D1B11" w:themeColor="background2" w:themeShade="1A"/>
          <w:sz w:val="36"/>
          <w:szCs w:val="36"/>
          <w:u w:val="single"/>
          <w:lang w:eastAsia="ru-RU"/>
        </w:rPr>
        <w:t>Вот некоторые общие правила поведения, которых стоит придерживаться, если вас захватили террористы:</w:t>
      </w:r>
    </w:p>
    <w:p w:rsidR="00501AC6" w:rsidRPr="00501AC6" w:rsidRDefault="00501AC6" w:rsidP="00501AC6">
      <w:pPr>
        <w:numPr>
          <w:ilvl w:val="0"/>
          <w:numId w:val="16"/>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выполняйте команды террористов, не пытайтесь встать, покинуть свое место;</w:t>
      </w:r>
    </w:p>
    <w:p w:rsidR="00501AC6" w:rsidRPr="00501AC6" w:rsidRDefault="00501AC6" w:rsidP="00501AC6">
      <w:pPr>
        <w:numPr>
          <w:ilvl w:val="0"/>
          <w:numId w:val="16"/>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не делайте резких движений, не шарьте в карманах, в сумке и т. д.;</w:t>
      </w:r>
    </w:p>
    <w:p w:rsidR="00501AC6" w:rsidRPr="00501AC6" w:rsidRDefault="00501AC6" w:rsidP="00501AC6">
      <w:pPr>
        <w:numPr>
          <w:ilvl w:val="0"/>
          <w:numId w:val="16"/>
        </w:numPr>
        <w:spacing w:before="100" w:beforeAutospacing="1" w:after="100" w:afterAutospacing="1" w:line="240" w:lineRule="auto"/>
        <w:rPr>
          <w:rFonts w:ascii="Arial" w:eastAsia="Times New Roman" w:hAnsi="Arial" w:cs="Arial"/>
          <w:i/>
          <w:color w:val="1D1B11" w:themeColor="background2" w:themeShade="1A"/>
          <w:sz w:val="36"/>
          <w:szCs w:val="36"/>
          <w:lang w:eastAsia="ru-RU"/>
        </w:rPr>
      </w:pPr>
      <w:r w:rsidRPr="00501AC6">
        <w:rPr>
          <w:rFonts w:ascii="Arial" w:eastAsia="Times New Roman" w:hAnsi="Arial" w:cs="Arial"/>
          <w:i/>
          <w:color w:val="1D1B11" w:themeColor="background2" w:themeShade="1A"/>
          <w:sz w:val="36"/>
          <w:szCs w:val="36"/>
          <w:lang w:eastAsia="ru-RU"/>
        </w:rPr>
        <w:t>не впадайте в панику, не кричите, не плачьте, соблюдайте спокойствие.</w:t>
      </w:r>
    </w:p>
    <w:p w:rsidR="00521E36" w:rsidRPr="00501AC6" w:rsidRDefault="00521E36">
      <w:pPr>
        <w:rPr>
          <w:i/>
          <w:color w:val="1D1B11" w:themeColor="background2" w:themeShade="1A"/>
          <w:sz w:val="36"/>
          <w:szCs w:val="36"/>
        </w:rPr>
      </w:pPr>
    </w:p>
    <w:sectPr w:rsidR="00521E36" w:rsidRPr="00501AC6" w:rsidSect="00D31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C38"/>
    <w:multiLevelType w:val="multilevel"/>
    <w:tmpl w:val="5C0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E3609"/>
    <w:multiLevelType w:val="multilevel"/>
    <w:tmpl w:val="779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A2296"/>
    <w:multiLevelType w:val="multilevel"/>
    <w:tmpl w:val="FCDC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B6E20"/>
    <w:multiLevelType w:val="multilevel"/>
    <w:tmpl w:val="3BAC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23C18"/>
    <w:multiLevelType w:val="multilevel"/>
    <w:tmpl w:val="455E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22E46"/>
    <w:multiLevelType w:val="multilevel"/>
    <w:tmpl w:val="D63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94E1A"/>
    <w:multiLevelType w:val="multilevel"/>
    <w:tmpl w:val="1DC0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32E62"/>
    <w:multiLevelType w:val="multilevel"/>
    <w:tmpl w:val="436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8D0936"/>
    <w:multiLevelType w:val="multilevel"/>
    <w:tmpl w:val="266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512E4"/>
    <w:multiLevelType w:val="multilevel"/>
    <w:tmpl w:val="D10A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964C73"/>
    <w:multiLevelType w:val="multilevel"/>
    <w:tmpl w:val="3F8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0D26F6"/>
    <w:multiLevelType w:val="multilevel"/>
    <w:tmpl w:val="B0DE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A308A7"/>
    <w:multiLevelType w:val="multilevel"/>
    <w:tmpl w:val="39D0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0C40B9"/>
    <w:multiLevelType w:val="multilevel"/>
    <w:tmpl w:val="8AB6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8C4CBD"/>
    <w:multiLevelType w:val="multilevel"/>
    <w:tmpl w:val="6A6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27921"/>
    <w:multiLevelType w:val="multilevel"/>
    <w:tmpl w:val="941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4"/>
  </w:num>
  <w:num w:numId="4">
    <w:abstractNumId w:val="9"/>
  </w:num>
  <w:num w:numId="5">
    <w:abstractNumId w:val="8"/>
  </w:num>
  <w:num w:numId="6">
    <w:abstractNumId w:val="3"/>
  </w:num>
  <w:num w:numId="7">
    <w:abstractNumId w:val="5"/>
  </w:num>
  <w:num w:numId="8">
    <w:abstractNumId w:val="2"/>
  </w:num>
  <w:num w:numId="9">
    <w:abstractNumId w:val="0"/>
  </w:num>
  <w:num w:numId="10">
    <w:abstractNumId w:val="11"/>
  </w:num>
  <w:num w:numId="11">
    <w:abstractNumId w:val="1"/>
  </w:num>
  <w:num w:numId="12">
    <w:abstractNumId w:val="7"/>
  </w:num>
  <w:num w:numId="13">
    <w:abstractNumId w:val="4"/>
  </w:num>
  <w:num w:numId="14">
    <w:abstractNumId w:val="6"/>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B5FC0"/>
    <w:rsid w:val="00501AC6"/>
    <w:rsid w:val="00521E36"/>
    <w:rsid w:val="005B5FC0"/>
    <w:rsid w:val="0099006B"/>
    <w:rsid w:val="00D315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71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4210</Words>
  <Characters>23999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11111</cp:lastModifiedBy>
  <cp:revision>2</cp:revision>
  <dcterms:created xsi:type="dcterms:W3CDTF">2018-12-03T09:43:00Z</dcterms:created>
  <dcterms:modified xsi:type="dcterms:W3CDTF">2018-12-03T09:43:00Z</dcterms:modified>
</cp:coreProperties>
</file>