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9AF1" w14:textId="77777777" w:rsidR="00CC4E02" w:rsidRPr="00CC4E02" w:rsidRDefault="00CC4E02" w:rsidP="00CC4E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1.  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АНАЛИТИЧЕСКАЯ  ЧАСТЬ</w:t>
      </w:r>
      <w:proofErr w:type="gramEnd"/>
    </w:p>
    <w:p w14:paraId="289C075D" w14:textId="77777777" w:rsidR="00CC4E02" w:rsidRPr="00CC4E02" w:rsidRDefault="00CC4E02" w:rsidP="00CC4E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4D33F46" w14:textId="6828E1EA" w:rsidR="00CC4E02" w:rsidRPr="00CC4E02" w:rsidRDefault="00CC4E02" w:rsidP="00CC4E02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Самообследование за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календарный год  Муниципального казенного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Ихрекская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основная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общеобразовательная школа»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Ихрек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проводилось в соответствии с Порядком проведения самообследования образовательной организацией, утвержденном в соответствии с письмом Управления по надзору и контролю в сфере образования МОН РД от 26.02.2018г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№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22-01-13/1316, с учетом изменений Порядка проведения  самообследования образовательной организации, утверждённый приказом Министерства образования и науки   РФ от 14 декабря 2017 года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№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1218.  </w:t>
      </w:r>
    </w:p>
    <w:p w14:paraId="372F14A8" w14:textId="7C794943" w:rsidR="00CC4E02" w:rsidRPr="00CC4E02" w:rsidRDefault="00CC4E02" w:rsidP="00CC4E02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   Самообследование   проводится   ежегодно   за  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предшествующий самообследованию календарный год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в форме анализа.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самообследовании дается оценка содержания образования и образовательной деятельности МКОУ «</w:t>
      </w:r>
      <w:proofErr w:type="spellStart"/>
      <w:proofErr w:type="gramStart"/>
      <w:r w:rsidR="000D0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Ихрекская</w:t>
      </w:r>
      <w:proofErr w:type="spellEnd"/>
      <w:r w:rsidR="000D0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D0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ОШ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с.</w:t>
      </w:r>
      <w:r w:rsidR="000D0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0D0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Ихрек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оцениваются условия  реализации  основной образовательной программы, а также  результаты реализации основной образовательной программы. </w:t>
      </w:r>
    </w:p>
    <w:p w14:paraId="24383BA9" w14:textId="31EA7914" w:rsidR="00CC4E02" w:rsidRPr="00CC4E02" w:rsidRDefault="00CC4E02" w:rsidP="00CC4E02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В своей деятельности Муниципальное казенное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Ихрекская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основная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общеобразовательная школа»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Ихрек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руководствуется Конституцией Российской Федерации, Конституцией Республики Дагестан, Федеральным Законом «Об образовании в Российской Федерации»</w:t>
      </w:r>
      <w:r w:rsidRPr="00CC4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29 декабря 2012 г.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№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273-ФЗ и Законом Республики Дагестан «Об образовании»  от  3 апреля 2014 года, нормативными актами Министерства образования и науки Российской Федерации и Министерства образования, науки и по делам молодежи Республики Дагестан, нормативными документами  Управления образования местной администрации Рутульского муниципального района, Уставом школы  .  </w:t>
      </w:r>
    </w:p>
    <w:p w14:paraId="1C5598F0" w14:textId="77777777" w:rsidR="00CC4E02" w:rsidRPr="00CC4E02" w:rsidRDefault="00CC4E02" w:rsidP="00CC4E02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 </w:t>
      </w:r>
    </w:p>
    <w:p w14:paraId="1AD90129" w14:textId="77777777" w:rsidR="00CC4E02" w:rsidRPr="00CC4E02" w:rsidRDefault="00CC4E02" w:rsidP="00CC4E02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социуме.</w:t>
      </w:r>
    </w:p>
    <w:p w14:paraId="120E50CC" w14:textId="77777777" w:rsidR="00CC4E02" w:rsidRPr="00CC4E02" w:rsidRDefault="00CC4E02" w:rsidP="00CC4E02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4A3E5FDA" w14:textId="77777777" w:rsidR="00CC4E02" w:rsidRPr="00CC4E02" w:rsidRDefault="00CC4E02" w:rsidP="00CC4E02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55EFFB72" w14:textId="77777777" w:rsidR="00CC4E02" w:rsidRPr="00CC4E02" w:rsidRDefault="00CC4E02" w:rsidP="00CC4E02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1.1. Общие сведения об общеобразовательной организации</w:t>
      </w:r>
    </w:p>
    <w:p w14:paraId="728E28AA" w14:textId="77777777" w:rsidR="00CC4E02" w:rsidRPr="00CC4E02" w:rsidRDefault="00CC4E02" w:rsidP="00CC4E02">
      <w:pPr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 </w:t>
      </w:r>
    </w:p>
    <w:p w14:paraId="52BB034F" w14:textId="77777777" w:rsidR="00CC4E02" w:rsidRPr="00CC4E02" w:rsidRDefault="00CC4E02" w:rsidP="00CC4E02">
      <w:pPr>
        <w:widowControl w:val="0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91"/>
        <w:gridCol w:w="4808"/>
      </w:tblGrid>
      <w:tr w:rsidR="00CC4E02" w:rsidRPr="00CC4E02" w14:paraId="5CC282F2" w14:textId="77777777" w:rsidTr="002E49A2">
        <w:trPr>
          <w:trHeight w:val="450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7AC9C9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 Наименование МКОУ в соответствии с Уставом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9C06EC" w14:textId="23882CB2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Муниципальное казенное общеобразовательное учреждение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Ихрекская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основная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общеобразовательная школа»</w:t>
            </w:r>
          </w:p>
        </w:tc>
      </w:tr>
      <w:tr w:rsidR="00CC4E02" w:rsidRPr="00CC4E02" w14:paraId="7C11295A" w14:textId="77777777" w:rsidTr="002E49A2">
        <w:trPr>
          <w:trHeight w:val="450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65761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 Юридический адрес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2F96F" w14:textId="16275DCD" w:rsidR="00CC4E02" w:rsidRPr="00CC4E02" w:rsidRDefault="00CC4E02" w:rsidP="00CC4E02">
            <w:pPr>
              <w:widowControl w:val="0"/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36870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Республика Дагестан, Рутульский </w:t>
            </w:r>
            <w:proofErr w:type="spellStart"/>
            <w:proofErr w:type="gram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район,с.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Ихрек</w:t>
            </w:r>
            <w:proofErr w:type="spellEnd"/>
            <w:proofErr w:type="gramEnd"/>
          </w:p>
          <w:p w14:paraId="2E57DEF5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66F37646" w14:textId="77777777" w:rsidTr="002E49A2">
        <w:trPr>
          <w:trHeight w:val="450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6C656C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BA04D" w14:textId="10FB86D9" w:rsidR="00CC4E02" w:rsidRPr="00CC4E02" w:rsidRDefault="00CC4E02" w:rsidP="00CC4E02">
            <w:pPr>
              <w:widowControl w:val="0"/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-телефон -89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887871997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;</w:t>
            </w:r>
          </w:p>
          <w:p w14:paraId="37C16910" w14:textId="65F939B6" w:rsidR="00CC4E02" w:rsidRPr="00CC4E02" w:rsidRDefault="00CC4E02" w:rsidP="00CC4E02">
            <w:pPr>
              <w:widowControl w:val="0"/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-электронная </w:t>
            </w:r>
            <w:proofErr w:type="gram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</w:t>
            </w:r>
            <w:r>
              <w:rPr>
                <w:rFonts w:ascii="Times New Roman" w:eastAsia="Tahoma" w:hAnsi="Times New Roman" w:cs="Times New Roman"/>
                <w:color w:val="0066CC"/>
                <w:u w:val="single"/>
                <w:lang w:eastAsia="ru-RU" w:bidi="ru-RU"/>
              </w:rPr>
              <w:t>очта</w:t>
            </w:r>
            <w:r w:rsidR="00025A73">
              <w:rPr>
                <w:rFonts w:ascii="Times New Roman" w:eastAsia="Tahoma" w:hAnsi="Times New Roman" w:cs="Times New Roman"/>
                <w:color w:val="0066CC"/>
                <w:u w:val="single"/>
                <w:lang w:eastAsia="ru-RU" w:bidi="ru-RU"/>
              </w:rPr>
              <w:t xml:space="preserve">  </w:t>
            </w:r>
            <w:proofErr w:type="spellStart"/>
            <w:r w:rsidR="00025A73">
              <w:rPr>
                <w:rFonts w:ascii="Times New Roman" w:eastAsia="Tahoma" w:hAnsi="Times New Roman" w:cs="Times New Roman"/>
                <w:color w:val="0066CC"/>
                <w:u w:val="single"/>
                <w:lang w:val="en-US" w:eastAsia="ru-RU" w:bidi="ru-RU"/>
              </w:rPr>
              <w:t>ixrek</w:t>
            </w:r>
            <w:proofErr w:type="spellEnd"/>
            <w:r w:rsidR="00025A73" w:rsidRPr="00025A73">
              <w:rPr>
                <w:rFonts w:ascii="Times New Roman" w:eastAsia="Tahoma" w:hAnsi="Times New Roman" w:cs="Times New Roman"/>
                <w:color w:val="0066CC"/>
                <w:u w:val="single"/>
                <w:lang w:eastAsia="ru-RU" w:bidi="ru-RU"/>
              </w:rPr>
              <w:t>_</w:t>
            </w:r>
            <w:proofErr w:type="spellStart"/>
            <w:r w:rsidR="00025A73">
              <w:rPr>
                <w:rFonts w:ascii="Times New Roman" w:eastAsia="Tahoma" w:hAnsi="Times New Roman" w:cs="Times New Roman"/>
                <w:color w:val="0066CC"/>
                <w:u w:val="single"/>
                <w:lang w:val="en-US" w:eastAsia="ru-RU" w:bidi="ru-RU"/>
              </w:rPr>
              <w:t>osh</w:t>
            </w:r>
            <w:proofErr w:type="spellEnd"/>
            <w:r w:rsidR="00025A73" w:rsidRPr="00025A73">
              <w:rPr>
                <w:rFonts w:ascii="Times New Roman" w:eastAsia="Tahoma" w:hAnsi="Times New Roman" w:cs="Times New Roman"/>
                <w:color w:val="0066CC"/>
                <w:u w:val="single"/>
                <w:lang w:eastAsia="ru-RU" w:bidi="ru-RU"/>
              </w:rPr>
              <w:t>@</w:t>
            </w:r>
            <w:r w:rsidR="00025A73">
              <w:rPr>
                <w:rFonts w:ascii="Times New Roman" w:eastAsia="Tahoma" w:hAnsi="Times New Roman" w:cs="Times New Roman"/>
                <w:color w:val="0066CC"/>
                <w:u w:val="single"/>
                <w:lang w:val="en-US" w:eastAsia="ru-RU" w:bidi="ru-RU"/>
              </w:rPr>
              <w:t>mail</w:t>
            </w:r>
            <w:r w:rsidR="00025A73" w:rsidRPr="00025A73">
              <w:rPr>
                <w:rFonts w:ascii="Times New Roman" w:eastAsia="Tahoma" w:hAnsi="Times New Roman" w:cs="Times New Roman"/>
                <w:color w:val="0066CC"/>
                <w:u w:val="single"/>
                <w:lang w:eastAsia="ru-RU" w:bidi="ru-RU"/>
              </w:rPr>
              <w:t>.</w:t>
            </w:r>
            <w:proofErr w:type="spellStart"/>
            <w:r w:rsidR="00025A73">
              <w:rPr>
                <w:rFonts w:ascii="Times New Roman" w:eastAsia="Tahoma" w:hAnsi="Times New Roman" w:cs="Times New Roman"/>
                <w:color w:val="0066CC"/>
                <w:u w:val="single"/>
                <w:lang w:val="en-US" w:eastAsia="ru-RU" w:bidi="ru-RU"/>
              </w:rPr>
              <w:t>ru</w:t>
            </w:r>
            <w:proofErr w:type="spellEnd"/>
            <w:proofErr w:type="gramEnd"/>
            <w:r w:rsidR="00025A73">
              <w:rPr>
                <w:rFonts w:ascii="Times New Roman" w:eastAsia="Tahoma" w:hAnsi="Times New Roman" w:cs="Times New Roman"/>
                <w:color w:val="0066CC"/>
                <w:u w:val="single"/>
                <w:lang w:eastAsia="ru-RU" w:bidi="ru-RU"/>
              </w:rPr>
              <w:t xml:space="preserve">      </w:t>
            </w:r>
          </w:p>
          <w:p w14:paraId="11E86268" w14:textId="4E4D91D6" w:rsidR="00CC4E02" w:rsidRPr="00CC4E02" w:rsidRDefault="00CC4E02" w:rsidP="00CC4E02">
            <w:pPr>
              <w:widowControl w:val="0"/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-адрес сай</w:t>
            </w: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nf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http:// </w:t>
            </w:r>
            <w:hyperlink r:id="rId5" w:tgtFrame="_blank" w:history="1">
              <w:proofErr w:type="spellStart"/>
              <w:r w:rsidR="00025A73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1"/>
                  <w:szCs w:val="21"/>
                  <w:shd w:val="clear" w:color="auto" w:fill="FFFFFF"/>
                  <w:lang w:val="en-US" w:eastAsia="ru-RU" w:bidi="ru-RU"/>
                </w:rPr>
                <w:t>ixrek</w:t>
              </w:r>
              <w:proofErr w:type="spellEnd"/>
              <w:r w:rsidRPr="00CC4E02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1"/>
                  <w:szCs w:val="21"/>
                  <w:shd w:val="clear" w:color="auto" w:fill="FFFFFF"/>
                  <w:lang w:eastAsia="ru-RU" w:bidi="ru-RU"/>
                </w:rPr>
                <w:t>osh.dagschool.com</w:t>
              </w:r>
            </w:hyperlink>
          </w:p>
          <w:p w14:paraId="1B13F039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6FF1F06A" w14:textId="77777777" w:rsidTr="002E49A2">
        <w:trPr>
          <w:trHeight w:val="242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0D44C8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4. Учредитель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146EF9" w14:textId="685D3CA2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АДМИНИСТРАЦИЯ МР "РУТУЛЬСКИЙ РАЙОН" (ОКПО:</w:t>
            </w:r>
            <w:r w:rsidR="000D057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30545760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).    ИНН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05260</w:t>
            </w:r>
            <w:r w:rsidR="000D057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1001</w:t>
            </w:r>
          </w:p>
        </w:tc>
      </w:tr>
      <w:tr w:rsidR="00CC4E02" w:rsidRPr="00CC4E02" w14:paraId="6C3B42BC" w14:textId="77777777" w:rsidTr="002E49A2">
        <w:trPr>
          <w:trHeight w:val="450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107EC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 Администрация:</w:t>
            </w:r>
          </w:p>
          <w:p w14:paraId="4FB9B47C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директор     </w:t>
            </w:r>
          </w:p>
          <w:p w14:paraId="224DEB64" w14:textId="77777777" w:rsidR="00CC4E02" w:rsidRPr="00CC4E02" w:rsidRDefault="00CC4E02" w:rsidP="00CC4E02">
            <w:pPr>
              <w:widowControl w:val="0"/>
              <w:shd w:val="clear" w:color="auto" w:fill="FFFFFF"/>
              <w:tabs>
                <w:tab w:val="left" w:pos="2245"/>
              </w:tabs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заместитель директора по УВР </w:t>
            </w:r>
          </w:p>
          <w:p w14:paraId="224C15D9" w14:textId="77777777" w:rsidR="00CC4E02" w:rsidRPr="00CC4E02" w:rsidRDefault="00CC4E02" w:rsidP="00CC4E02">
            <w:pPr>
              <w:widowControl w:val="0"/>
              <w:shd w:val="clear" w:color="auto" w:fill="FFFFFF"/>
              <w:tabs>
                <w:tab w:val="left" w:pos="2245"/>
              </w:tabs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 директора по ВР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72456" w14:textId="4635193D" w:rsidR="00CC4E02" w:rsidRPr="00A263C6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7F09E8AE" w14:textId="781D0598" w:rsidR="00CC4E02" w:rsidRPr="00CC4E02" w:rsidRDefault="00025A73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Мусаев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Шамсудинович</w:t>
            </w:r>
            <w:proofErr w:type="spellEnd"/>
          </w:p>
          <w:p w14:paraId="3A305BB7" w14:textId="50DC8ED1" w:rsidR="00CC4E02" w:rsidRPr="00CC4E02" w:rsidRDefault="00025A73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Гулара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Саидахмедовна</w:t>
            </w:r>
            <w:proofErr w:type="spellEnd"/>
            <w:r w:rsidR="00CC4E02"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</w:tr>
      <w:tr w:rsidR="00CC4E02" w:rsidRPr="00CC4E02" w14:paraId="501524EA" w14:textId="77777777" w:rsidTr="002E49A2">
        <w:trPr>
          <w:trHeight w:val="450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C1C89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6.Устав</w:t>
            </w:r>
          </w:p>
          <w:p w14:paraId="0C5F7F87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(новая редакция)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C03A8" w14:textId="17728368" w:rsidR="00CC4E02" w:rsidRPr="00CC4E02" w:rsidRDefault="00CC4E02" w:rsidP="00CC4E02">
            <w:pPr>
              <w:widowControl w:val="0"/>
              <w:tabs>
                <w:tab w:val="left" w:pos="2763"/>
              </w:tabs>
              <w:adjustRightInd w:val="0"/>
              <w:spacing w:after="200" w:line="276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Устав в новой </w:t>
            </w:r>
            <w:proofErr w:type="gramStart"/>
            <w:r w:rsidRPr="00CC4E02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 w:bidi="ru-RU"/>
              </w:rPr>
              <w:t>редакции  принят</w:t>
            </w:r>
            <w:proofErr w:type="gramEnd"/>
            <w:r w:rsidRPr="00CC4E02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16.05.2017 г.  на общем собрании трудового коллектива МКОУ </w:t>
            </w:r>
            <w:proofErr w:type="spellStart"/>
            <w:r w:rsidR="00CE331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 w:bidi="ru-RU"/>
              </w:rPr>
              <w:t>Ихрекская</w:t>
            </w:r>
            <w:proofErr w:type="spellEnd"/>
            <w:r w:rsidR="00CE3310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ООШ</w:t>
            </w:r>
            <w:r w:rsidRPr="00CC4E02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» </w:t>
            </w:r>
            <w:proofErr w:type="spellStart"/>
            <w:proofErr w:type="gramStart"/>
            <w:r w:rsidRPr="00CC4E02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 w:bidi="ru-RU"/>
              </w:rPr>
              <w:t>прот</w:t>
            </w:r>
            <w:proofErr w:type="spellEnd"/>
            <w:r w:rsidRPr="00CC4E02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  <w:r w:rsidRPr="00CC4E02">
              <w:rPr>
                <w:rFonts w:ascii="Times New Roman" w:eastAsia="Tahoma" w:hAnsi="Times New Roman" w:cs="Times New Roman" w:hint="eastAsia"/>
                <w:color w:val="000000"/>
                <w:sz w:val="20"/>
                <w:szCs w:val="20"/>
                <w:lang w:eastAsia="ru-RU" w:bidi="ru-RU"/>
              </w:rPr>
              <w:t>№</w:t>
            </w:r>
            <w:proofErr w:type="gramEnd"/>
            <w:r w:rsidRPr="00CC4E02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утверждён Постановлением главы администрации  МО «Рутульский </w:t>
            </w:r>
            <w:proofErr w:type="spellStart"/>
            <w:r w:rsidRPr="00CC4E02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 w:bidi="ru-RU"/>
              </w:rPr>
              <w:t>раон</w:t>
            </w:r>
            <w:proofErr w:type="spellEnd"/>
            <w:r w:rsidRPr="00CC4E02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» Рутульского муниципального района  от 17.05.2017 г.   </w:t>
            </w:r>
          </w:p>
        </w:tc>
      </w:tr>
      <w:tr w:rsidR="00CC4E02" w:rsidRPr="00CC4E02" w14:paraId="03057F99" w14:textId="77777777" w:rsidTr="002E49A2">
        <w:trPr>
          <w:trHeight w:val="191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5F987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7. Лицензия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285AF" w14:textId="12805BC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05Л01 </w:t>
            </w:r>
            <w:r w:rsidRPr="00CC4E02">
              <w:rPr>
                <w:rFonts w:ascii="Times New Roman" w:eastAsia="Times New Roman" w:hAnsi="Times New Roman" w:cs="Times New Roman" w:hint="eastAsia"/>
                <w:color w:val="000000"/>
                <w:lang w:eastAsia="ru-RU" w:bidi="ru-RU"/>
              </w:rPr>
              <w:t>№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0003</w:t>
            </w:r>
            <w:r w:rsidR="00401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472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от 2</w:t>
            </w:r>
            <w:r w:rsidR="00401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="00401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.2017.,</w:t>
            </w:r>
          </w:p>
          <w:p w14:paraId="2EBF7C04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бессрочно.</w:t>
            </w:r>
          </w:p>
        </w:tc>
      </w:tr>
      <w:tr w:rsidR="00CC4E02" w:rsidRPr="00CC4E02" w14:paraId="02DDE1C5" w14:textId="77777777" w:rsidTr="00131070">
        <w:trPr>
          <w:trHeight w:val="1617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FCB168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8. Свидетельство о государственной аккредитации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E8553" w14:textId="29BCBB0E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05А01</w:t>
            </w:r>
            <w:r w:rsidRPr="00CC4E02">
              <w:rPr>
                <w:rFonts w:ascii="Times New Roman" w:eastAsia="Times New Roman" w:hAnsi="Times New Roman" w:cs="Times New Roman" w:hint="eastAsia"/>
                <w:color w:val="000000"/>
                <w:lang w:eastAsia="ru-RU" w:bidi="ru-RU"/>
              </w:rPr>
              <w:t>№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gram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0001</w:t>
            </w:r>
            <w:r w:rsidR="00401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614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от</w:t>
            </w:r>
            <w:proofErr w:type="gram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401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="00401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.2017 года,</w:t>
            </w:r>
          </w:p>
          <w:p w14:paraId="513A1FEA" w14:textId="3FBC67ED" w:rsid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до 2</w:t>
            </w:r>
            <w:r w:rsidR="00401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.0</w:t>
            </w:r>
            <w:r w:rsidR="00401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.202</w:t>
            </w:r>
            <w:r w:rsidR="0040105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</w:t>
            </w:r>
          </w:p>
          <w:p w14:paraId="2CBDA7DF" w14:textId="698C94EC" w:rsidR="00131070" w:rsidRPr="00131070" w:rsidRDefault="00131070" w:rsidP="00131070">
            <w:pPr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CC4E02" w:rsidRPr="00CC4E02" w14:paraId="409A249A" w14:textId="77777777" w:rsidTr="002E49A2">
        <w:trPr>
          <w:trHeight w:val="450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AE82F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СЭЗ ФС по надзору в сфере защиты прав потребителей и благополучия человека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A0D99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 w:hint="eastAsia"/>
                <w:color w:val="000000"/>
                <w:lang w:eastAsia="ru-RU" w:bidi="ru-RU"/>
              </w:rPr>
              <w:t>№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05.19.14.000.М.000028.08.21</w:t>
            </w:r>
          </w:p>
          <w:p w14:paraId="44886BBE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 11.08.2021</w:t>
            </w:r>
          </w:p>
        </w:tc>
      </w:tr>
      <w:tr w:rsidR="00CC4E02" w:rsidRPr="00CC4E02" w14:paraId="3D886907" w14:textId="77777777" w:rsidTr="002E49A2">
        <w:trPr>
          <w:trHeight w:val="450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AF3D8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Свидет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О </w:t>
            </w: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праыве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собственности на земельный участок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9A5BF" w14:textId="61B833D9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Кад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CC4E02">
              <w:rPr>
                <w:rFonts w:ascii="Times New Roman" w:eastAsia="Times New Roman" w:hAnsi="Times New Roman" w:cs="Times New Roman" w:hint="eastAsia"/>
                <w:color w:val="000000"/>
                <w:lang w:eastAsia="ru-RU" w:bidi="ru-RU"/>
              </w:rPr>
              <w:t>№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05:32:00000</w:t>
            </w:r>
            <w:r w:rsidR="0052281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:</w:t>
            </w:r>
            <w:r w:rsidR="0052281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433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 2</w:t>
            </w:r>
            <w:r w:rsidR="0052281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="0052281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10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.201</w:t>
            </w:r>
            <w:r w:rsidR="0052281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</w:t>
            </w:r>
          </w:p>
        </w:tc>
      </w:tr>
      <w:tr w:rsidR="00CC4E02" w:rsidRPr="00CC4E02" w14:paraId="2DDD9B7D" w14:textId="77777777" w:rsidTr="002E49A2">
        <w:trPr>
          <w:trHeight w:val="450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206D0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Свидетельство оправе собственности на Здание школы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C2829" w14:textId="2A388A89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Кад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r w:rsidRPr="00CC4E02">
              <w:rPr>
                <w:rFonts w:ascii="Times New Roman" w:eastAsia="Times New Roman" w:hAnsi="Times New Roman" w:cs="Times New Roman" w:hint="eastAsia"/>
                <w:color w:val="000000"/>
                <w:lang w:eastAsia="ru-RU" w:bidi="ru-RU"/>
              </w:rPr>
              <w:t>№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05:32:00000</w:t>
            </w:r>
            <w:r w:rsidR="0052281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:</w:t>
            </w:r>
            <w:r w:rsidR="0052281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813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</w:t>
            </w:r>
            <w:r w:rsidR="0052281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.0</w:t>
            </w:r>
            <w:r w:rsidR="0052281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.2021 г.</w:t>
            </w:r>
          </w:p>
        </w:tc>
      </w:tr>
      <w:tr w:rsidR="00CC4E02" w:rsidRPr="00CC4E02" w14:paraId="210DDB64" w14:textId="77777777" w:rsidTr="002E49A2">
        <w:trPr>
          <w:trHeight w:val="450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2E826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9. Образовательные программы ОУ (по лицензии)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0B632" w14:textId="77777777" w:rsidR="00CC4E02" w:rsidRPr="00CC4E02" w:rsidRDefault="00CC4E02" w:rsidP="00CC4E02">
            <w:pPr>
              <w:autoSpaceDE w:val="0"/>
              <w:autoSpaceDN w:val="0"/>
              <w:adjustRightInd w:val="0"/>
              <w:spacing w:after="200" w:line="276" w:lineRule="auto"/>
              <w:ind w:hanging="2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 Начальное общее образование;</w:t>
            </w:r>
          </w:p>
          <w:p w14:paraId="3B4A8570" w14:textId="77777777" w:rsidR="00CC4E02" w:rsidRPr="00CC4E02" w:rsidRDefault="00CC4E02" w:rsidP="00CC4E02">
            <w:pPr>
              <w:autoSpaceDE w:val="0"/>
              <w:autoSpaceDN w:val="0"/>
              <w:adjustRightInd w:val="0"/>
              <w:spacing w:after="200" w:line="276" w:lineRule="auto"/>
              <w:ind w:hanging="2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2. Основное общее образование;</w:t>
            </w:r>
          </w:p>
          <w:p w14:paraId="34EDFB65" w14:textId="7A2C0323" w:rsidR="00CC4E02" w:rsidRPr="00CC4E02" w:rsidRDefault="00CC4E02" w:rsidP="00CC4E02">
            <w:pPr>
              <w:autoSpaceDE w:val="0"/>
              <w:autoSpaceDN w:val="0"/>
              <w:adjustRightInd w:val="0"/>
              <w:spacing w:after="200" w:line="276" w:lineRule="auto"/>
              <w:ind w:hanging="2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28D22623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(85.13</w:t>
            </w:r>
            <w:proofErr w:type="gram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;  85.11</w:t>
            </w:r>
            <w:proofErr w:type="gram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;  85.14;  85.41) .</w:t>
            </w:r>
          </w:p>
        </w:tc>
      </w:tr>
      <w:tr w:rsidR="00CC4E02" w:rsidRPr="00CC4E02" w14:paraId="4B89BD68" w14:textId="77777777" w:rsidTr="002E49A2">
        <w:trPr>
          <w:trHeight w:val="450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65A87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10. Органы самоуправления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BC6A9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Педагогический совет</w:t>
            </w:r>
          </w:p>
          <w:p w14:paraId="1B30FE2A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Управляющий совет</w:t>
            </w:r>
          </w:p>
          <w:p w14:paraId="419350A6" w14:textId="77777777" w:rsidR="00CC4E02" w:rsidRPr="00CC4E02" w:rsidRDefault="00CC4E02" w:rsidP="00CC4E02">
            <w:pPr>
              <w:widowControl w:val="0"/>
              <w:shd w:val="clear" w:color="auto" w:fill="FFFFFF"/>
              <w:spacing w:after="200" w:line="276" w:lineRule="auto"/>
              <w:ind w:right="39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Ученическое самоуправление </w:t>
            </w:r>
          </w:p>
        </w:tc>
      </w:tr>
    </w:tbl>
    <w:p w14:paraId="7E341518" w14:textId="77777777" w:rsidR="00CC4E02" w:rsidRPr="00CC4E02" w:rsidRDefault="00CC4E02" w:rsidP="00CC4E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F1A4383" w14:textId="77777777" w:rsidR="00CC4E02" w:rsidRPr="00CC4E02" w:rsidRDefault="00CC4E02" w:rsidP="00CC4E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D9CD3EE" w14:textId="77777777" w:rsidR="00CC4E02" w:rsidRPr="00CC4E02" w:rsidRDefault="00CC4E02" w:rsidP="00CC4E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47B150C" w14:textId="77777777" w:rsidR="00CC4E02" w:rsidRPr="00CC4E02" w:rsidRDefault="00CC4E02" w:rsidP="00CC4E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1.2. Управление образовательным учреждением</w:t>
      </w:r>
    </w:p>
    <w:p w14:paraId="20E3410E" w14:textId="7264D11B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Управление в МКОУ «</w:t>
      </w:r>
      <w:proofErr w:type="spellStart"/>
      <w:r w:rsidR="00A26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Ихрекская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26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ОШ»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 w:rsidR="00A26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Ихрек</w:t>
      </w:r>
      <w:proofErr w:type="spellEnd"/>
      <w:r w:rsidR="00A26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осуществляется на основе Федерального закона «Об образовании в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 Федерации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»,  Устава  школы  и  локальных  актов,  сотрудничества педагогического, ученического и родительского коллективов.  </w:t>
      </w:r>
    </w:p>
    <w:p w14:paraId="49438BCE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Цель  управления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школой  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 развития каждого участника образовательной деятельности.  </w:t>
      </w:r>
    </w:p>
    <w:p w14:paraId="3F572FE2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Управляющая система школы представлена персональными (директор, заместители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директора,  учителя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 классные  руководители)  и коллегиальными  органами  управления. </w:t>
      </w:r>
    </w:p>
    <w:p w14:paraId="0ED4C6F9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Управляющая система школы реализует в своей деятельности принципы научности,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целенаправленности,  плановости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 систематичности,  перспективности,  единства требований, оптимальности и объективности. </w:t>
      </w:r>
    </w:p>
    <w:p w14:paraId="13E1F814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Управление  школой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осуществляет  директор  школы, 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в соответствии с действующим законодательством, 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которому  подчиняется  трудовой коллектив в целом.</w:t>
      </w:r>
    </w:p>
    <w:p w14:paraId="5EF6E4E4" w14:textId="77777777" w:rsidR="00CC4E02" w:rsidRPr="00CC4E02" w:rsidRDefault="00CC4E02" w:rsidP="00CC4E02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14:paraId="40B7DF90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Органы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управления  образовательным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учреждением:</w:t>
      </w:r>
    </w:p>
    <w:p w14:paraId="69085DE5" w14:textId="77777777" w:rsidR="00CC4E02" w:rsidRPr="00CC4E02" w:rsidRDefault="00CC4E02" w:rsidP="00CC4E02">
      <w:pPr>
        <w:widowControl w:val="0"/>
        <w:numPr>
          <w:ilvl w:val="0"/>
          <w:numId w:val="12"/>
        </w:numPr>
        <w:tabs>
          <w:tab w:val="num" w:pos="0"/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Общее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собрание  трудового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коллектива школы</w:t>
      </w:r>
    </w:p>
    <w:p w14:paraId="0106F815" w14:textId="77777777" w:rsidR="00CC4E02" w:rsidRPr="00CC4E02" w:rsidRDefault="00CC4E02" w:rsidP="00CC4E02">
      <w:pPr>
        <w:widowControl w:val="0"/>
        <w:numPr>
          <w:ilvl w:val="0"/>
          <w:numId w:val="12"/>
        </w:numPr>
        <w:tabs>
          <w:tab w:val="num" w:pos="0"/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Педагогический совет </w:t>
      </w:r>
    </w:p>
    <w:p w14:paraId="0367E199" w14:textId="77777777" w:rsidR="00CC4E02" w:rsidRPr="00CC4E02" w:rsidRDefault="00CC4E02" w:rsidP="00CC4E02">
      <w:pPr>
        <w:widowControl w:val="0"/>
        <w:numPr>
          <w:ilvl w:val="0"/>
          <w:numId w:val="12"/>
        </w:numPr>
        <w:tabs>
          <w:tab w:val="num" w:pos="0"/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Управляющий совет</w:t>
      </w:r>
    </w:p>
    <w:p w14:paraId="43466541" w14:textId="77777777" w:rsidR="00CC4E02" w:rsidRPr="00CC4E02" w:rsidRDefault="00CC4E02" w:rsidP="00CC4E02">
      <w:pPr>
        <w:widowControl w:val="0"/>
        <w:numPr>
          <w:ilvl w:val="0"/>
          <w:numId w:val="12"/>
        </w:numPr>
        <w:tabs>
          <w:tab w:val="num" w:pos="0"/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Ученическое самоуправление</w:t>
      </w:r>
    </w:p>
    <w:p w14:paraId="7EA73633" w14:textId="4F084466" w:rsidR="00CC4E02" w:rsidRPr="00CC4E02" w:rsidRDefault="00CC4E02" w:rsidP="00CC4E02">
      <w:pPr>
        <w:widowControl w:val="0"/>
        <w:tabs>
          <w:tab w:val="left" w:pos="900"/>
        </w:tabs>
        <w:spacing w:after="0" w:line="240" w:lineRule="auto"/>
        <w:ind w:left="-142" w:firstLine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Все перечисленные структуры совместными усилиями решают основные задачи образовательного учреждения и соответствуют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Уставу 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МКОУ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proofErr w:type="spellStart"/>
      <w:r w:rsidR="00A26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Ихрекская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26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ОШ»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с.</w:t>
      </w:r>
      <w:r w:rsidR="00A26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Ихрек</w:t>
      </w:r>
      <w:proofErr w:type="spellEnd"/>
    </w:p>
    <w:p w14:paraId="6FD73D55" w14:textId="77777777" w:rsidR="00CC4E02" w:rsidRPr="00CC4E02" w:rsidRDefault="00CC4E02" w:rsidP="00CC4E02">
      <w:pPr>
        <w:widowControl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     Организация управления образовательного учреждения соответствует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уставным  требованиям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. Собственные нормативные и организационно-распорядительные документации соответствуют действующему законодательству и Уставу.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Ведущим  принципом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 управления  является  согласование  интересов  субъектов образовательной деятельности: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CC4E0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 w:bidi="ru-RU"/>
        </w:rPr>
        <w:t> </w:t>
      </w:r>
    </w:p>
    <w:p w14:paraId="2F58DAFE" w14:textId="77777777" w:rsidR="00CC4E02" w:rsidRPr="00CC4E02" w:rsidRDefault="00CC4E02" w:rsidP="00CC4E02">
      <w:pPr>
        <w:widowControl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ED61883" w14:textId="77777777" w:rsidR="00CC4E02" w:rsidRPr="00CC4E02" w:rsidRDefault="00CC4E02" w:rsidP="00CC4E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 ОРГАНИЗАЦИЯ И СОДЕРЖАНИЕ ОБРАЗОВАТЕЛЬНОЙ ДЕЯТЕЛЬНОСТИ</w:t>
      </w:r>
    </w:p>
    <w:p w14:paraId="76775C69" w14:textId="77777777" w:rsidR="00CC4E02" w:rsidRPr="00CC4E02" w:rsidRDefault="00CC4E02" w:rsidP="00CC4E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C212E0A" w14:textId="77777777" w:rsidR="00CC4E02" w:rsidRPr="00CC4E02" w:rsidRDefault="00CC4E02" w:rsidP="00CC4E02">
      <w:pPr>
        <w:widowControl w:val="0"/>
        <w:shd w:val="clear" w:color="auto" w:fill="FFFFFF"/>
        <w:spacing w:after="0" w:line="312" w:lineRule="atLeast"/>
        <w:ind w:left="-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Образовательная программа и учебный план на каждый учебный год предусматривают выполнение государственной функции школы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обеспечение базового среднего общего образования и развитие ребёнка в процессе обучения.</w:t>
      </w:r>
    </w:p>
    <w:p w14:paraId="7FF0263F" w14:textId="4D195AF3" w:rsidR="00CC4E02" w:rsidRPr="00CC4E02" w:rsidRDefault="00CC4E02" w:rsidP="00CC4E02">
      <w:pPr>
        <w:widowControl w:val="0"/>
        <w:autoSpaceDE w:val="0"/>
        <w:autoSpaceDN w:val="0"/>
        <w:adjustRightInd w:val="0"/>
        <w:spacing w:after="0" w:line="240" w:lineRule="auto"/>
        <w:ind w:left="-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Учебный план муниципального казенного общеобразовательного учреждения «</w:t>
      </w:r>
      <w:proofErr w:type="spellStart"/>
      <w:r w:rsidR="009315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>Ихрекская</w:t>
      </w:r>
      <w:proofErr w:type="spellEnd"/>
      <w:r w:rsidR="009315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 основная </w:t>
      </w:r>
      <w:r w:rsidRPr="00CC4E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 w:bidi="ru-RU"/>
        </w:rPr>
        <w:t xml:space="preserve">общеобразовательная школа»,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AF83F51" w14:textId="328AFC6A" w:rsidR="00CC4E02" w:rsidRPr="00CC4E02" w:rsidRDefault="00CC4E02" w:rsidP="00CC4E0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pacing w:val="-7"/>
          <w:lang w:eastAsia="ru-RU" w:bidi="ru-RU"/>
        </w:rPr>
      </w:pPr>
      <w:r w:rsidRPr="00CC4E02">
        <w:rPr>
          <w:rFonts w:ascii="Times New Roman" w:eastAsia="Times New Roman" w:hAnsi="Times New Roman" w:cs="Times New Roman"/>
          <w:lang w:eastAsia="ru-RU" w:bidi="ru-RU"/>
        </w:rPr>
        <w:t xml:space="preserve">    Учебный план является основным организационным механизмом реализации образовательной программы.   Учебный план для 1-4 классов составлен на основе требований ФГОС </w:t>
      </w:r>
      <w:proofErr w:type="gramStart"/>
      <w:r w:rsidRPr="00CC4E02">
        <w:rPr>
          <w:rFonts w:ascii="Times New Roman" w:eastAsia="Times New Roman" w:hAnsi="Times New Roman" w:cs="Times New Roman"/>
          <w:lang w:eastAsia="ru-RU" w:bidi="ru-RU"/>
        </w:rPr>
        <w:t xml:space="preserve">НОО,  </w:t>
      </w:r>
      <w:r w:rsidRPr="00CC4E02">
        <w:rPr>
          <w:rFonts w:ascii="Times New Roman" w:eastAsia="Times New Roman" w:hAnsi="Times New Roman" w:cs="Times New Roman"/>
          <w:b/>
          <w:bCs/>
          <w:lang w:eastAsia="ru-RU" w:bidi="ru-RU"/>
        </w:rPr>
        <w:t>5</w:t>
      </w:r>
      <w:proofErr w:type="gramEnd"/>
      <w:r w:rsidRPr="00CC4E02">
        <w:rPr>
          <w:rFonts w:ascii="Times New Roman" w:eastAsia="Times New Roman" w:hAnsi="Times New Roman" w:cs="Times New Roman"/>
          <w:b/>
          <w:bCs/>
          <w:lang w:eastAsia="ru-RU" w:bidi="ru-RU"/>
        </w:rPr>
        <w:t>-</w:t>
      </w:r>
      <w:r w:rsidR="00A263C6">
        <w:rPr>
          <w:rFonts w:ascii="Times New Roman" w:eastAsia="Times New Roman" w:hAnsi="Times New Roman" w:cs="Times New Roman"/>
          <w:b/>
          <w:bCs/>
          <w:lang w:eastAsia="ru-RU" w:bidi="ru-RU"/>
        </w:rPr>
        <w:t>9</w:t>
      </w:r>
      <w:r w:rsidRPr="00CC4E02">
        <w:rPr>
          <w:rFonts w:ascii="Times New Roman" w:eastAsia="Times New Roman" w:hAnsi="Times New Roman" w:cs="Times New Roman"/>
          <w:b/>
          <w:bCs/>
          <w:lang w:eastAsia="ru-RU" w:bidi="ru-RU"/>
        </w:rPr>
        <w:t xml:space="preserve"> классов</w:t>
      </w:r>
      <w:r w:rsidRPr="00CC4E02">
        <w:rPr>
          <w:rFonts w:ascii="Times New Roman" w:eastAsia="Times New Roman" w:hAnsi="Times New Roman" w:cs="Times New Roman"/>
          <w:lang w:eastAsia="ru-RU" w:bidi="ru-RU"/>
        </w:rPr>
        <w:t xml:space="preserve"> составлен на основе требовании ФГОС ООО. Учебный план основного общего образования обеспечивает введение в действие и реализацию требований ФГОС основного общего образования в 5-</w:t>
      </w:r>
      <w:r w:rsidR="00A263C6">
        <w:rPr>
          <w:rFonts w:ascii="Times New Roman" w:eastAsia="Times New Roman" w:hAnsi="Times New Roman" w:cs="Times New Roman"/>
          <w:lang w:eastAsia="ru-RU" w:bidi="ru-RU"/>
        </w:rPr>
        <w:t>9</w:t>
      </w:r>
      <w:r w:rsidRPr="00CC4E02">
        <w:rPr>
          <w:rFonts w:ascii="Times New Roman" w:eastAsia="Times New Roman" w:hAnsi="Times New Roman" w:cs="Times New Roman"/>
          <w:lang w:eastAsia="ru-RU" w:bidi="ru-RU"/>
        </w:rPr>
        <w:t xml:space="preserve"> классах, определяет общий объем нагрузки и максимальный объем аудиторной нагрузки обучающихся</w:t>
      </w:r>
    </w:p>
    <w:p w14:paraId="60A1C6CA" w14:textId="77777777" w:rsidR="00CC4E02" w:rsidRPr="00CC4E02" w:rsidRDefault="00CC4E02" w:rsidP="00CC4E02">
      <w:pPr>
        <w:widowControl w:val="0"/>
        <w:spacing w:after="0" w:line="240" w:lineRule="auto"/>
        <w:ind w:left="-284" w:right="-143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целях сохранения единого образовательного пространства и единых требований к уровню подготовки учащихся точно сохранено число часов, предусмотренных региональным учебным планом на каждую образовательную область. Региональный компонент представлен следующими предметами: родные (рутульский) язык и литература, история РД, культура народов РД, география РД. </w:t>
      </w:r>
    </w:p>
    <w:p w14:paraId="39540E59" w14:textId="28648449" w:rsidR="00CC4E02" w:rsidRPr="00CC4E02" w:rsidRDefault="00CC4E02" w:rsidP="00CC4E02">
      <w:pPr>
        <w:widowControl w:val="0"/>
        <w:spacing w:after="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Учебный план </w:t>
      </w:r>
      <w:r w:rsidRPr="00CC4E02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МКОУ «</w:t>
      </w:r>
      <w:proofErr w:type="spellStart"/>
      <w:proofErr w:type="gramStart"/>
      <w:r w:rsidR="00A263C6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Ихрекская</w:t>
      </w:r>
      <w:proofErr w:type="spellEnd"/>
      <w:r w:rsidRPr="00CC4E02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  <w:r w:rsidR="00A263C6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О</w:t>
      </w:r>
      <w:r w:rsidRPr="00CC4E02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ОШ</w:t>
      </w:r>
      <w:proofErr w:type="gramEnd"/>
      <w:r w:rsidRPr="00CC4E02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 xml:space="preserve">»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предусматривает: </w:t>
      </w:r>
    </w:p>
    <w:p w14:paraId="68B73370" w14:textId="77777777" w:rsidR="00CC4E02" w:rsidRPr="00CC4E02" w:rsidRDefault="00CC4E02" w:rsidP="00CC4E02">
      <w:pPr>
        <w:widowControl w:val="0"/>
        <w:spacing w:after="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4-летний срок освоения образовательных программ начального общего образования для 1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4 классов; </w:t>
      </w:r>
    </w:p>
    <w:p w14:paraId="573D37FD" w14:textId="77777777" w:rsidR="00CC4E02" w:rsidRPr="00CC4E02" w:rsidRDefault="00CC4E02" w:rsidP="00CC4E02">
      <w:pPr>
        <w:widowControl w:val="0"/>
        <w:spacing w:after="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5-летний срок освоения образовательных программ основного общего образования для 5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9 классов; </w:t>
      </w:r>
    </w:p>
    <w:p w14:paraId="6299B8C1" w14:textId="6F30169D" w:rsidR="00CC4E02" w:rsidRPr="00CC4E02" w:rsidRDefault="00CC4E02" w:rsidP="00CC4E02">
      <w:pPr>
        <w:widowControl w:val="0"/>
        <w:spacing w:after="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3E51A7C5" w14:textId="377FBEFE" w:rsidR="00CC4E02" w:rsidRPr="00CC4E02" w:rsidRDefault="00CC4E02" w:rsidP="00CC4E02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В </w:t>
      </w:r>
      <w:r w:rsidRPr="00CC4E02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МКОУ «</w:t>
      </w:r>
      <w:proofErr w:type="spellStart"/>
      <w:proofErr w:type="gramStart"/>
      <w:r w:rsidR="00A263C6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Ихрекская</w:t>
      </w:r>
      <w:proofErr w:type="spellEnd"/>
      <w:r w:rsidRPr="00CC4E02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  <w:r w:rsidR="00A263C6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О</w:t>
      </w:r>
      <w:r w:rsidRPr="00CC4E02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ОШ</w:t>
      </w:r>
      <w:proofErr w:type="gramEnd"/>
      <w:r w:rsidRPr="00CC4E02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 xml:space="preserve">»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разработаны  Образовательные  программы,  целью реализации которых является обеспечение выполнения требований стандартов образования.</w:t>
      </w:r>
    </w:p>
    <w:p w14:paraId="5D9DFA5F" w14:textId="77777777" w:rsidR="00CC4E02" w:rsidRPr="00CC4E02" w:rsidRDefault="00CC4E02" w:rsidP="00CC4E02">
      <w:pPr>
        <w:widowControl w:val="0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 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течение 2018 года педагогический коллектив школы прилагал значительные усилия для того, чтобы обучающиеся успешно освоили государственный образовательный стандарт, особенно много внимания уделялось учащимся 1-7-х классов, которые обучались по ФГОС второго поколения. Обучение в начальной школе ведется по традиционной программе «Школа России».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образования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это качество знаний. Качество образовательной деятельности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разноуровневые и разнообразные формы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обучения,  инновационные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в   школы носила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14:paraId="109AE522" w14:textId="77777777" w:rsidR="00CC4E02" w:rsidRPr="00CC4E02" w:rsidRDefault="00CC4E02" w:rsidP="00CC4E02">
      <w:pPr>
        <w:widowControl w:val="0"/>
        <w:tabs>
          <w:tab w:val="left" w:pos="900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</w:p>
    <w:p w14:paraId="2154FBEE" w14:textId="77777777" w:rsidR="00CC4E02" w:rsidRPr="00CC4E02" w:rsidRDefault="00CC4E02" w:rsidP="00CC4E02">
      <w:pPr>
        <w:widowControl w:val="0"/>
        <w:tabs>
          <w:tab w:val="left" w:pos="900"/>
        </w:tabs>
        <w:spacing w:after="0" w:line="100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2.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1.Сведения</w:t>
      </w:r>
      <w:proofErr w:type="gramEnd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о численности обучающихся за три года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417"/>
        <w:gridCol w:w="1276"/>
        <w:gridCol w:w="1417"/>
        <w:gridCol w:w="1276"/>
        <w:gridCol w:w="1418"/>
      </w:tblGrid>
      <w:tr w:rsidR="00CC4E02" w:rsidRPr="00CC4E02" w14:paraId="6A029264" w14:textId="77777777" w:rsidTr="002E49A2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A43D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Уровень образования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9CA3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2019год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0950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2020год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EB5A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2021год</w:t>
            </w:r>
          </w:p>
        </w:tc>
      </w:tr>
      <w:tr w:rsidR="00CC4E02" w:rsidRPr="00CC4E02" w14:paraId="62A0F24B" w14:textId="77777777" w:rsidTr="002E49A2">
        <w:trPr>
          <w:trHeight w:val="14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F717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3BB9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E02F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127C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0DB8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0A43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6B95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 обучающихся</w:t>
            </w:r>
          </w:p>
        </w:tc>
      </w:tr>
      <w:tr w:rsidR="00CC4E02" w:rsidRPr="00CC4E02" w14:paraId="014D9C5F" w14:textId="77777777" w:rsidTr="002E49A2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05CE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9284" w14:textId="2BF8E716" w:rsidR="00CC4E02" w:rsidRPr="00CC4E02" w:rsidRDefault="00A263C6" w:rsidP="00CC4E02">
            <w:pPr>
              <w:widowControl w:val="0"/>
              <w:snapToGrid w:val="0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B442" w14:textId="04CBA1DF" w:rsidR="00CC4E02" w:rsidRPr="00CC4E02" w:rsidRDefault="00A263C6" w:rsidP="00CC4E02">
            <w:pPr>
              <w:widowControl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2DCF" w14:textId="0E0CC553" w:rsidR="00CC4E02" w:rsidRPr="00CC4E02" w:rsidRDefault="00A263C6" w:rsidP="00CC4E02">
            <w:pPr>
              <w:widowControl w:val="0"/>
              <w:snapToGrid w:val="0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0BE9" w14:textId="3168B343" w:rsidR="00CC4E02" w:rsidRPr="00CC4E02" w:rsidRDefault="00A263C6" w:rsidP="00CC4E02">
            <w:pPr>
              <w:widowControl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957A" w14:textId="7B50641F" w:rsidR="00CC4E02" w:rsidRPr="00CC4E02" w:rsidRDefault="00A263C6" w:rsidP="00CC4E02">
            <w:pPr>
              <w:widowControl w:val="0"/>
              <w:snapToGrid w:val="0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4D1F" w14:textId="1AC91526" w:rsidR="00CC4E02" w:rsidRPr="00CC4E02" w:rsidRDefault="00A263C6" w:rsidP="00CC4E0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</w:tr>
      <w:tr w:rsidR="00CC4E02" w:rsidRPr="00CC4E02" w14:paraId="068055E4" w14:textId="77777777" w:rsidTr="002E49A2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909A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1E3E" w14:textId="5989BDA1" w:rsidR="00CC4E02" w:rsidRPr="00CC4E02" w:rsidRDefault="005A3EA1" w:rsidP="00CC4E02">
            <w:pPr>
              <w:widowControl w:val="0"/>
              <w:snapToGrid w:val="0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FBA4" w14:textId="0A42CAC1" w:rsidR="00CC4E02" w:rsidRPr="00CC4E02" w:rsidRDefault="005A3EA1" w:rsidP="00CC4E02">
            <w:pPr>
              <w:widowControl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8CDE" w14:textId="3A54F0B1" w:rsidR="00CC4E02" w:rsidRPr="00CC4E02" w:rsidRDefault="005A3EA1" w:rsidP="00CC4E02">
            <w:pPr>
              <w:widowControl w:val="0"/>
              <w:snapToGrid w:val="0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1157" w14:textId="0EC6F7A5" w:rsidR="00CC4E02" w:rsidRPr="00CC4E02" w:rsidRDefault="005A3EA1" w:rsidP="00CC4E02">
            <w:pPr>
              <w:widowControl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17A4" w14:textId="4BFDD37C" w:rsidR="00CC4E02" w:rsidRPr="00CC4E02" w:rsidRDefault="005A3EA1" w:rsidP="00CC4E02">
            <w:pPr>
              <w:widowControl w:val="0"/>
              <w:snapToGrid w:val="0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AAAC" w14:textId="10839E04" w:rsidR="00CC4E02" w:rsidRPr="00CC4E02" w:rsidRDefault="005A3EA1" w:rsidP="00CC4E0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</w:tr>
      <w:tr w:rsidR="00CC4E02" w:rsidRPr="00CC4E02" w14:paraId="475CA02F" w14:textId="77777777" w:rsidTr="002E49A2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B14C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5D31" w14:textId="2451B3C1" w:rsidR="00CC4E02" w:rsidRPr="00CC4E02" w:rsidRDefault="00CC4E02" w:rsidP="00CC4E02">
            <w:pPr>
              <w:widowControl w:val="0"/>
              <w:snapToGrid w:val="0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FD91" w14:textId="6D69C4B5" w:rsidR="00CC4E02" w:rsidRPr="00CC4E02" w:rsidRDefault="00CC4E02" w:rsidP="00CC4E02">
            <w:pPr>
              <w:widowControl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5236" w14:textId="0DAC4C8B" w:rsidR="00CC4E02" w:rsidRPr="00CC4E02" w:rsidRDefault="00CC4E02" w:rsidP="00CC4E02">
            <w:pPr>
              <w:widowControl w:val="0"/>
              <w:snapToGrid w:val="0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8D61" w14:textId="26011C7B" w:rsidR="00CC4E02" w:rsidRPr="00CC4E02" w:rsidRDefault="00CC4E02" w:rsidP="005A3EA1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78B7" w14:textId="13AE6611" w:rsidR="00CC4E02" w:rsidRPr="00CC4E02" w:rsidRDefault="00CC4E02" w:rsidP="00CC4E02">
            <w:pPr>
              <w:widowControl w:val="0"/>
              <w:snapToGrid w:val="0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B9FB" w14:textId="248E4350" w:rsidR="00CC4E02" w:rsidRPr="00CC4E02" w:rsidRDefault="00CC4E02" w:rsidP="00CC4E0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7F383023" w14:textId="77777777" w:rsidTr="002E49A2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0849" w14:textId="77777777" w:rsidR="00CC4E02" w:rsidRPr="00CC4E02" w:rsidRDefault="00CC4E02" w:rsidP="00CC4E02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B0DC" w14:textId="6A353E98" w:rsidR="00CC4E02" w:rsidRPr="00CC4E02" w:rsidRDefault="005A3EA1" w:rsidP="00CC4E02">
            <w:pPr>
              <w:widowControl w:val="0"/>
              <w:snapToGrid w:val="0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C7AF" w14:textId="29CB8733" w:rsidR="00CC4E02" w:rsidRPr="00CC4E02" w:rsidRDefault="005A3EA1" w:rsidP="00CC4E02">
            <w:pPr>
              <w:widowControl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3D4C" w14:textId="1F17B54B" w:rsidR="00CC4E02" w:rsidRPr="00CC4E02" w:rsidRDefault="00CC4E02" w:rsidP="00CC4E02">
            <w:pPr>
              <w:widowControl w:val="0"/>
              <w:snapToGrid w:val="0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="005A3EA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5358" w14:textId="21ECA926" w:rsidR="00CC4E02" w:rsidRPr="00CC4E02" w:rsidRDefault="005A3EA1" w:rsidP="00CC4E02">
            <w:pPr>
              <w:widowControl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1C6E" w14:textId="5897861E" w:rsidR="00CC4E02" w:rsidRPr="00CC4E02" w:rsidRDefault="005A3EA1" w:rsidP="00CC4E02">
            <w:pPr>
              <w:widowControl w:val="0"/>
              <w:snapToGrid w:val="0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6A0B" w14:textId="5F3A37BC" w:rsidR="00CC4E02" w:rsidRPr="00CC4E02" w:rsidRDefault="005A3EA1" w:rsidP="00CC4E0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30</w:t>
            </w:r>
          </w:p>
        </w:tc>
      </w:tr>
    </w:tbl>
    <w:p w14:paraId="299BB091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4D17C46" w14:textId="77777777" w:rsidR="00CC4E02" w:rsidRPr="00CC4E02" w:rsidRDefault="00CC4E02" w:rsidP="00CC4E02">
      <w:pPr>
        <w:tabs>
          <w:tab w:val="left" w:pos="588"/>
        </w:tabs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Контингент обучающихся и его структура на конец 2021года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3"/>
        <w:gridCol w:w="1755"/>
        <w:gridCol w:w="1704"/>
        <w:gridCol w:w="2640"/>
        <w:gridCol w:w="1999"/>
      </w:tblGrid>
      <w:tr w:rsidR="00CC4E02" w:rsidRPr="00CC4E02" w14:paraId="1C487AB2" w14:textId="77777777" w:rsidTr="005A3EA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995BDB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Классы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658C8B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Количество</w:t>
            </w:r>
          </w:p>
          <w:p w14:paraId="2BCD7BE0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классов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160FE1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них обучается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6BD380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По общеобразовательным программам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9DA825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2018/2019год</w:t>
            </w:r>
          </w:p>
        </w:tc>
      </w:tr>
      <w:tr w:rsidR="00CC4E02" w:rsidRPr="00CC4E02" w14:paraId="7D9A8FEC" w14:textId="77777777" w:rsidTr="005A3EA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97BDAE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548CD6" w14:textId="77777777" w:rsidR="00CC4E02" w:rsidRPr="00CC4E02" w:rsidRDefault="00CC4E02" w:rsidP="00CC4E0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ABB24D" w14:textId="4C8A3A50" w:rsidR="00CC4E02" w:rsidRPr="00CC4E02" w:rsidRDefault="005A3EA1" w:rsidP="00CC4E02">
            <w:pPr>
              <w:tabs>
                <w:tab w:val="left" w:pos="588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E41588" w14:textId="3DC16195" w:rsidR="00CC4E02" w:rsidRPr="00CC4E02" w:rsidRDefault="00CC4E02" w:rsidP="00CC4E02">
            <w:pPr>
              <w:tabs>
                <w:tab w:val="left" w:pos="588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1AC8E9" w14:textId="1F5EC6B2" w:rsidR="00CC4E02" w:rsidRPr="00CC4E02" w:rsidRDefault="00CC4E02" w:rsidP="00CC4E02">
            <w:pPr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4E02" w:rsidRPr="00CC4E02" w14:paraId="047040C9" w14:textId="77777777" w:rsidTr="005A3EA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90458D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C8EC98" w14:textId="77777777" w:rsidR="00CC4E02" w:rsidRPr="00CC4E02" w:rsidRDefault="00CC4E02" w:rsidP="00CC4E0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2949CD" w14:textId="1146B595" w:rsidR="00CC4E02" w:rsidRPr="00CC4E02" w:rsidRDefault="005A3EA1" w:rsidP="00CC4E02">
            <w:pPr>
              <w:tabs>
                <w:tab w:val="left" w:pos="5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011B5B" w14:textId="5013BE06" w:rsidR="00CC4E02" w:rsidRPr="00CC4E02" w:rsidRDefault="00CC4E02" w:rsidP="005A3E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8362C1" w14:textId="645AD986" w:rsidR="00CC4E02" w:rsidRPr="00CC4E02" w:rsidRDefault="00CC4E02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4E02" w:rsidRPr="00CC4E02" w14:paraId="30CE66D2" w14:textId="77777777" w:rsidTr="005A3EA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721B1C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86F4EF" w14:textId="77777777" w:rsidR="00CC4E02" w:rsidRPr="00CC4E02" w:rsidRDefault="00CC4E02" w:rsidP="00CC4E0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6F6703" w14:textId="3E861039" w:rsidR="00CC4E02" w:rsidRPr="00CC4E02" w:rsidRDefault="005A3EA1" w:rsidP="00CC4E02">
            <w:pPr>
              <w:tabs>
                <w:tab w:val="left" w:pos="5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CFD767" w14:textId="206DCDD0" w:rsidR="00CC4E02" w:rsidRPr="00CC4E02" w:rsidRDefault="00CC4E02" w:rsidP="005A3E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8740D2" w14:textId="4445893E" w:rsidR="00CC4E02" w:rsidRPr="00CC4E02" w:rsidRDefault="00CC4E02" w:rsidP="005A3E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4E02" w:rsidRPr="00CC4E02" w14:paraId="1C519466" w14:textId="77777777" w:rsidTr="005A3EA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4B5868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8B90FB" w14:textId="77777777" w:rsidR="00CC4E02" w:rsidRPr="00CC4E02" w:rsidRDefault="00CC4E02" w:rsidP="00CC4E0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45C91F" w14:textId="221096AB" w:rsidR="00CC4E02" w:rsidRPr="00CC4E02" w:rsidRDefault="005A3EA1" w:rsidP="00CC4E02">
            <w:pPr>
              <w:tabs>
                <w:tab w:val="left" w:pos="5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417F3C" w14:textId="7A8CBC6D" w:rsidR="00CC4E02" w:rsidRPr="00CC4E02" w:rsidRDefault="00CC4E02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BAD385" w14:textId="26707BAE" w:rsidR="00CC4E02" w:rsidRPr="00CC4E02" w:rsidRDefault="00CC4E02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4E02" w:rsidRPr="00CC4E02" w14:paraId="71CA8CF8" w14:textId="77777777" w:rsidTr="005A3EA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B6C2EF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итого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60EEF0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BB5C28" w14:textId="7124AFE6" w:rsidR="00CC4E02" w:rsidRPr="00CC4E02" w:rsidRDefault="005A3EA1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CB505D" w14:textId="31167A28" w:rsidR="00CC4E02" w:rsidRPr="00CC4E02" w:rsidRDefault="00CC4E02" w:rsidP="005A3E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D6AD7E" w14:textId="7446CA17" w:rsidR="00CC4E02" w:rsidRPr="00CC4E02" w:rsidRDefault="00CC4E02" w:rsidP="005A3E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4E02" w:rsidRPr="00CC4E02" w14:paraId="67188854" w14:textId="77777777" w:rsidTr="005A3EA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8EE9E7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AFF44C" w14:textId="02C7C997" w:rsidR="00CC4E02" w:rsidRPr="00CC4E02" w:rsidRDefault="005A3EA1" w:rsidP="00CC4E02">
            <w:pPr>
              <w:tabs>
                <w:tab w:val="left" w:pos="5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3BD5FC" w14:textId="44B6E05B" w:rsidR="00CC4E02" w:rsidRPr="00CC4E02" w:rsidRDefault="005A3EA1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8D153C" w14:textId="64767ECC" w:rsidR="00CC4E02" w:rsidRPr="00CC4E02" w:rsidRDefault="00CC4E02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74A632" w14:textId="081DEB3C" w:rsidR="00CC4E02" w:rsidRPr="00CC4E02" w:rsidRDefault="00CC4E02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4E02" w:rsidRPr="00CC4E02" w14:paraId="6A87D12D" w14:textId="77777777" w:rsidTr="005A3EA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32F940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90D3F5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203153" w14:textId="7BF51526" w:rsidR="00CC4E02" w:rsidRPr="00CC4E02" w:rsidRDefault="005A3EA1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111664" w14:textId="4AA2E08B" w:rsidR="00CC4E02" w:rsidRPr="00CC4E02" w:rsidRDefault="00CC4E02" w:rsidP="005A3E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94E0FC" w14:textId="65202B57" w:rsidR="00CC4E02" w:rsidRPr="00CC4E02" w:rsidRDefault="00CC4E02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4E02" w:rsidRPr="00CC4E02" w14:paraId="65B8133D" w14:textId="77777777" w:rsidTr="005A3EA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709CF0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419694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3A7B1E" w14:textId="2831EE75" w:rsidR="00CC4E02" w:rsidRPr="00CC4E02" w:rsidRDefault="005A3EA1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91EF17" w14:textId="658D0E8F" w:rsidR="00CC4E02" w:rsidRPr="00CC4E02" w:rsidRDefault="00CC4E02" w:rsidP="005A3E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8DF9E1" w14:textId="67E8A3E3" w:rsidR="00CC4E02" w:rsidRPr="00CC4E02" w:rsidRDefault="00CC4E02" w:rsidP="005A3E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4E02" w:rsidRPr="00CC4E02" w14:paraId="3BBAC6CD" w14:textId="77777777" w:rsidTr="005A3EA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C6F794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14E29A" w14:textId="77777777" w:rsidR="00CC4E02" w:rsidRPr="00CC4E02" w:rsidRDefault="00CC4E02" w:rsidP="00CC4E02">
            <w:pPr>
              <w:tabs>
                <w:tab w:val="left" w:pos="58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45EEC3" w14:textId="53E8F137" w:rsidR="00CC4E02" w:rsidRPr="00CC4E02" w:rsidRDefault="005A3EA1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E566E4" w14:textId="6F746A86" w:rsidR="00CC4E02" w:rsidRPr="00CC4E02" w:rsidRDefault="00CC4E02" w:rsidP="005A3E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A8E736" w14:textId="60278A11" w:rsidR="00CC4E02" w:rsidRPr="00CC4E02" w:rsidRDefault="00CC4E02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14:paraId="3CD51917" w14:textId="77777777" w:rsidR="00CC4E02" w:rsidRPr="00CC4E02" w:rsidRDefault="00CC4E02" w:rsidP="00CC4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56305C66" w14:textId="77777777" w:rsidR="00CC4E02" w:rsidRPr="00CC4E02" w:rsidRDefault="00CC4E02" w:rsidP="00CC4E02">
      <w:pPr>
        <w:widowControl w:val="0"/>
        <w:tabs>
          <w:tab w:val="left" w:pos="900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    Контингент обучающихся стабилен, движение учащихся происходит по объективным причинам (переезд в другие населенные пункты РД, за пределы Республики) и не вносит дестабилизацию в процесс развития школы.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Задача,  поставленная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 перед  коллективом  педагогов  по  увеличению  контингента учащихся в ОУ, решается. Общее количество детей не увеличилось по сравнению с прошлым годом. 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Школа  стала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 более привлекательной  для  детей  и  их  родителей,  конкурентоспособной  среди  других образовательных учреждений, это доказывает факт прибытия обучающихся из других ОУ.</w:t>
      </w:r>
    </w:p>
    <w:p w14:paraId="1855951E" w14:textId="77777777" w:rsidR="00CC4E02" w:rsidRPr="00CC4E02" w:rsidRDefault="00CC4E02" w:rsidP="00CC4E02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26464E22" w14:textId="77777777" w:rsidR="00CC4E02" w:rsidRPr="00CC4E02" w:rsidRDefault="00CC4E02" w:rsidP="00CC4E02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3. КАЧЕСТВО ПОДГОТОВКИ ВЫПУСКНИКОВ И ОБУЧАЮЩИХСЯ</w:t>
      </w:r>
    </w:p>
    <w:p w14:paraId="72302499" w14:textId="77777777" w:rsidR="00CC4E02" w:rsidRPr="00CC4E02" w:rsidRDefault="00CC4E02" w:rsidP="00CC4E02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</w:t>
      </w:r>
    </w:p>
    <w:p w14:paraId="3BF8EEE7" w14:textId="77777777" w:rsidR="00CC4E02" w:rsidRPr="00CC4E02" w:rsidRDefault="00CC4E02" w:rsidP="00CC4E02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7F1EE5B" w14:textId="77777777" w:rsidR="00CC4E02" w:rsidRPr="00CC4E02" w:rsidRDefault="00CC4E02" w:rsidP="00CC4E02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7751FC1C" w14:textId="77777777" w:rsidR="00CC4E02" w:rsidRPr="00CC4E02" w:rsidRDefault="00CC4E02" w:rsidP="00CC4E02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F41C352" w14:textId="77777777" w:rsidR="00CC4E02" w:rsidRPr="00CC4E02" w:rsidRDefault="00CC4E02" w:rsidP="00CC4E02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8EEF216" w14:textId="77777777" w:rsidR="00CC4E02" w:rsidRPr="00CC4E02" w:rsidRDefault="00CC4E02" w:rsidP="00CC4E02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1.Результаты</w:t>
      </w:r>
      <w:proofErr w:type="gramEnd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образовательной деятельности за 2020-2021 учебный год</w:t>
      </w:r>
    </w:p>
    <w:p w14:paraId="41CA12E7" w14:textId="77777777" w:rsidR="00CC4E02" w:rsidRPr="00CC4E02" w:rsidRDefault="00CC4E02" w:rsidP="00CC4E02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0440AC1" w14:textId="77777777" w:rsidR="00CC4E02" w:rsidRPr="00CC4E02" w:rsidRDefault="00CC4E02" w:rsidP="00CC4E02">
      <w:pPr>
        <w:spacing w:before="24" w:after="24" w:line="240" w:lineRule="auto"/>
        <w:ind w:left="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677"/>
        <w:gridCol w:w="677"/>
        <w:gridCol w:w="677"/>
        <w:gridCol w:w="676"/>
        <w:gridCol w:w="541"/>
        <w:gridCol w:w="677"/>
        <w:gridCol w:w="677"/>
        <w:gridCol w:w="677"/>
        <w:gridCol w:w="676"/>
        <w:gridCol w:w="677"/>
        <w:gridCol w:w="677"/>
      </w:tblGrid>
      <w:tr w:rsidR="00D11BB8" w:rsidRPr="00CC4E02" w14:paraId="0E2DFC95" w14:textId="77777777" w:rsidTr="00D11BB8">
        <w:trPr>
          <w:trHeight w:val="4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5D31A1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45CB14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1 </w:t>
            </w: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8C7B1C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2 </w:t>
            </w: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5BA788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3 </w:t>
            </w: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36D563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4 </w:t>
            </w: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A50DA9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1-4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09C5F0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5 </w:t>
            </w: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FB7535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6 </w:t>
            </w: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CC572E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7 </w:t>
            </w: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397340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8-кл.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073B8A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9 </w:t>
            </w: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</w:t>
            </w:r>
            <w:proofErr w:type="spell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83D628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5-9</w:t>
            </w:r>
          </w:p>
        </w:tc>
      </w:tr>
      <w:tr w:rsidR="00D11BB8" w:rsidRPr="00CC4E02" w14:paraId="148BE1B9" w14:textId="77777777" w:rsidTr="00D11BB8">
        <w:trPr>
          <w:trHeight w:val="23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3F92C9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Успевают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EED467" w14:textId="36BD13A2" w:rsidR="00D11BB8" w:rsidRPr="00CC4E02" w:rsidRDefault="00A51F3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5753C6" w14:textId="3F5297B3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35C366" w14:textId="39A25A2E" w:rsidR="00D11BB8" w:rsidRPr="00CC4E02" w:rsidRDefault="00A51F3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95EC2F" w14:textId="209AF7D9" w:rsidR="00D11BB8" w:rsidRPr="00CC4E02" w:rsidRDefault="00A51F3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928F88" w14:textId="4E89E6C5" w:rsidR="00D11BB8" w:rsidRPr="00CC4E02" w:rsidRDefault="00A51F3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9920AF" w14:textId="7E1BD581" w:rsidR="00D11BB8" w:rsidRPr="00CC4E02" w:rsidRDefault="00A51F3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87AFF8" w14:textId="3AB31C83" w:rsidR="00D11BB8" w:rsidRPr="00CC4E02" w:rsidRDefault="00A51F3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768120" w14:textId="7FDA88B9" w:rsidR="00D11BB8" w:rsidRPr="00CC4E02" w:rsidRDefault="00A51F3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44A621" w14:textId="340FF9B1" w:rsidR="00D11BB8" w:rsidRPr="00CC4E02" w:rsidRDefault="00A51F3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A6236B" w14:textId="3F39C334" w:rsidR="00D11BB8" w:rsidRPr="00CC4E02" w:rsidRDefault="00A51F3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A99B22" w14:textId="642793FE" w:rsidR="00D11BB8" w:rsidRPr="00CC4E02" w:rsidRDefault="00A51F3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</w:tr>
      <w:tr w:rsidR="00D11BB8" w:rsidRPr="00CC4E02" w14:paraId="52895F48" w14:textId="77777777" w:rsidTr="00D11BB8">
        <w:trPr>
          <w:trHeight w:val="23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5F2DF4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 «4» и «5»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72C8E0" w14:textId="40848757" w:rsidR="00D11BB8" w:rsidRPr="00CC4E02" w:rsidRDefault="009945A6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910E0C" w14:textId="2CAD97F2" w:rsidR="00D11BB8" w:rsidRPr="00CC4E02" w:rsidRDefault="00056473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D49F94" w14:textId="6D905A0A" w:rsidR="00D11BB8" w:rsidRPr="00CC4E02" w:rsidRDefault="00FE683D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FAB39B" w14:textId="294CF5DC" w:rsidR="00D11BB8" w:rsidRPr="00CC4E02" w:rsidRDefault="00056473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C8F5AF" w14:textId="206648EF" w:rsidR="00D11BB8" w:rsidRPr="00CC4E02" w:rsidRDefault="00F4369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="009945A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861323" w14:textId="1641108B" w:rsidR="00D11BB8" w:rsidRPr="00CC4E02" w:rsidRDefault="00A51F3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991A61" w14:textId="0D6F2AE3" w:rsidR="00D11BB8" w:rsidRPr="00CC4E02" w:rsidRDefault="00056473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95CDF7" w14:textId="5F0A9F4F" w:rsidR="00D11BB8" w:rsidRPr="00CC4E02" w:rsidRDefault="00056473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0B1E39" w14:textId="40A84390" w:rsidR="00D11BB8" w:rsidRPr="00CC4E02" w:rsidRDefault="00056473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9351F7" w14:textId="618F25CB" w:rsidR="00D11BB8" w:rsidRPr="00CC4E02" w:rsidRDefault="00A51F3B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BC41BA" w14:textId="0DB5B842" w:rsidR="00D11BB8" w:rsidRPr="00CC4E02" w:rsidRDefault="00056473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</w:tr>
      <w:tr w:rsidR="00D11BB8" w:rsidRPr="00CC4E02" w14:paraId="52A0CE30" w14:textId="77777777" w:rsidTr="00D11BB8">
        <w:trPr>
          <w:trHeight w:val="6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193E38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 успеваемости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74EE38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E3A832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B8556F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B28A46" w14:textId="3C827187" w:rsidR="00D11BB8" w:rsidRPr="00CC4E02" w:rsidRDefault="00056473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6F5827" w14:textId="10E336AE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9596E7" w14:textId="4374D99F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CAE160" w14:textId="77777777" w:rsidR="00D11BB8" w:rsidRPr="00CC4E02" w:rsidRDefault="00D11BB8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350854" w14:textId="77777777" w:rsidR="00D11BB8" w:rsidRPr="00CC4E02" w:rsidRDefault="00D11BB8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8D39EF" w14:textId="24A6DA63" w:rsidR="00D11BB8" w:rsidRPr="00CC4E02" w:rsidRDefault="009945A6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F4613C" w14:textId="135B157E" w:rsidR="00D11BB8" w:rsidRPr="00CC4E02" w:rsidRDefault="00D11BB8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432BB7" w14:textId="77777777" w:rsidR="00D11BB8" w:rsidRPr="00CC4E02" w:rsidRDefault="00D11BB8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  <w:tr w:rsidR="00D11BB8" w:rsidRPr="00CC4E02" w14:paraId="6C985D05" w14:textId="77777777" w:rsidTr="00D11BB8">
        <w:trPr>
          <w:trHeight w:val="4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12D8E2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 качества знаний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1740F3" w14:textId="05FE656C" w:rsidR="00D11BB8" w:rsidRPr="00CC4E02" w:rsidRDefault="009945A6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238503" w14:textId="0056D16C" w:rsidR="00D11BB8" w:rsidRPr="00CC4E02" w:rsidRDefault="00DD6CD1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  <w:r w:rsidR="0005647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B2C305" w14:textId="473408EA" w:rsidR="00D11BB8" w:rsidRPr="00CC4E02" w:rsidRDefault="00056473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F06545" w14:textId="58914EE6" w:rsidR="00D11BB8" w:rsidRPr="00CC4E02" w:rsidRDefault="00056473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69C25C" w14:textId="07B587B0" w:rsidR="00D11BB8" w:rsidRPr="00CC4E02" w:rsidRDefault="009945A6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522967" w14:textId="79DAB3D1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0B1023" w14:textId="717780E2" w:rsidR="00D11BB8" w:rsidRPr="00CC4E02" w:rsidRDefault="009945A6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76DFA3" w14:textId="0368D7BD" w:rsidR="00D11BB8" w:rsidRPr="00CC4E02" w:rsidRDefault="009945A6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6E5C1C" w14:textId="05683773" w:rsidR="00D11BB8" w:rsidRPr="00CC4E02" w:rsidRDefault="009945A6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D08D98" w14:textId="1C942BAC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D4B785" w14:textId="01D9D08D" w:rsidR="00D11BB8" w:rsidRPr="00CC4E02" w:rsidRDefault="009945A6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64</w:t>
            </w:r>
          </w:p>
        </w:tc>
      </w:tr>
      <w:tr w:rsidR="00D11BB8" w:rsidRPr="00CC4E02" w14:paraId="32BFB1BF" w14:textId="77777777" w:rsidTr="00D11BB8">
        <w:trPr>
          <w:trHeight w:val="4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357C82" w14:textId="77777777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F64C17" w14:textId="36E38EC4" w:rsidR="00D11BB8" w:rsidRPr="00CC4E02" w:rsidRDefault="008E71BF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4,1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D1BF0E" w14:textId="46C93CC6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4,</w:t>
            </w:r>
            <w:r w:rsidR="008E71B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9B7ED7" w14:textId="4A9CFC05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4,</w:t>
            </w:r>
            <w:r w:rsidR="008E71B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5DB03C" w14:textId="3ADAFD13" w:rsidR="00D11BB8" w:rsidRPr="00CC4E02" w:rsidRDefault="008E71BF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4,3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3EB521" w14:textId="6E2B8581" w:rsidR="00D11BB8" w:rsidRPr="00CC4E02" w:rsidRDefault="008E71BF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4,1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B789D4" w14:textId="5DFBBA19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2F77DC" w14:textId="33460505" w:rsidR="00D11BB8" w:rsidRPr="00CC4E02" w:rsidRDefault="00DD6CD1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4,</w:t>
            </w:r>
            <w:r w:rsidR="0049134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1617B3" w14:textId="233DD7C8" w:rsidR="00D11BB8" w:rsidRPr="00CC4E02" w:rsidRDefault="00DD6CD1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="0049134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9813A2" w14:textId="52D893A2" w:rsidR="00D11BB8" w:rsidRPr="00CC4E02" w:rsidRDefault="00491341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35ED05" w14:textId="175325EB" w:rsidR="00D11BB8" w:rsidRPr="00CC4E02" w:rsidRDefault="00D11BB8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D29102" w14:textId="59A4819F" w:rsidR="00D11BB8" w:rsidRPr="00CC4E02" w:rsidRDefault="00491341" w:rsidP="00CC4E02">
            <w:pPr>
              <w:tabs>
                <w:tab w:val="num" w:pos="0"/>
                <w:tab w:val="left" w:pos="426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4,1</w:t>
            </w:r>
          </w:p>
        </w:tc>
      </w:tr>
    </w:tbl>
    <w:p w14:paraId="7F12CCAB" w14:textId="77777777" w:rsidR="00CC4E02" w:rsidRPr="00CC4E02" w:rsidRDefault="00CC4E02" w:rsidP="00CC4E02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FFFFF"/>
          <w:lang w:eastAsia="ru-RU" w:bidi="ru-RU"/>
        </w:rPr>
      </w:pPr>
    </w:p>
    <w:p w14:paraId="0F42A5A0" w14:textId="77777777" w:rsidR="00CC4E02" w:rsidRPr="00CC4E02" w:rsidRDefault="00CC4E02" w:rsidP="00CC4E02">
      <w:pPr>
        <w:widowControl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Начальное  общее</w:t>
      </w:r>
      <w:proofErr w:type="gramEnd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образование</w:t>
      </w:r>
    </w:p>
    <w:p w14:paraId="0AD89503" w14:textId="77777777" w:rsidR="00CC4E02" w:rsidRPr="00CC4E02" w:rsidRDefault="00CC4E02" w:rsidP="00CC4E02">
      <w:pPr>
        <w:widowControl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553"/>
        <w:gridCol w:w="289"/>
        <w:gridCol w:w="921"/>
        <w:gridCol w:w="922"/>
        <w:gridCol w:w="1370"/>
        <w:gridCol w:w="851"/>
        <w:gridCol w:w="1136"/>
        <w:gridCol w:w="1666"/>
      </w:tblGrid>
      <w:tr w:rsidR="00CC4E02" w:rsidRPr="00CC4E02" w14:paraId="15CC0538" w14:textId="77777777" w:rsidTr="00977F3D">
        <w:trPr>
          <w:trHeight w:val="292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5C2C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7AB1D3C8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Всего аттестовано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8AA8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 них имеют оценку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1131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 знаний %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6D8D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СОК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9183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</w:t>
            </w:r>
          </w:p>
          <w:p w14:paraId="05D03FE3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балл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8D28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Успеваемость</w:t>
            </w:r>
          </w:p>
          <w:p w14:paraId="3846F905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</w:tr>
      <w:tr w:rsidR="00CC4E02" w:rsidRPr="00CC4E02" w14:paraId="032B6F45" w14:textId="77777777" w:rsidTr="00977F3D">
        <w:trPr>
          <w:trHeight w:val="257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E4FF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F88F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5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4B56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DD5D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F853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2</w:t>
            </w: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6332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1CE0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A18F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AFCF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</w:p>
        </w:tc>
      </w:tr>
      <w:tr w:rsidR="00CC4E02" w:rsidRPr="00CC4E02" w14:paraId="6200D757" w14:textId="77777777" w:rsidTr="00977F3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6017" w14:textId="77777777" w:rsidR="00CC4E02" w:rsidRPr="00CC4E02" w:rsidRDefault="00CC4E02" w:rsidP="00CC4E02">
            <w:pPr>
              <w:widowControl w:val="0"/>
              <w:spacing w:after="20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3D6B2AC6" w14:textId="33530C19" w:rsidR="00CC4E02" w:rsidRPr="00CC4E02" w:rsidRDefault="00FE683D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C54C" w14:textId="476002B3" w:rsidR="00CC4E02" w:rsidRPr="00CC4E02" w:rsidRDefault="00F36C93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  <w:p w14:paraId="7621C681" w14:textId="277BA9EB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3129" w14:textId="142BD81D" w:rsidR="00CC4E02" w:rsidRPr="00CC4E02" w:rsidRDefault="00F36C93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  <w:p w14:paraId="296FB3C2" w14:textId="260C9AB3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E65A" w14:textId="58049511" w:rsidR="00CC4E02" w:rsidRPr="00CC4E02" w:rsidRDefault="00F36C93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  <w:p w14:paraId="3D44F279" w14:textId="5BCC713B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D564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  <w:p w14:paraId="1C05111B" w14:textId="4D20CB62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FFFE" w14:textId="190F5F34" w:rsidR="00CC4E02" w:rsidRPr="00CC4E02" w:rsidRDefault="00F36C93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27C2D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C06F" w14:textId="7BA2802E" w:rsidR="00CC4E02" w:rsidRPr="00CC4E02" w:rsidRDefault="00977F3D" w:rsidP="00977F3D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4,3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465A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</w:tbl>
    <w:p w14:paraId="55520D21" w14:textId="77777777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7CE93BD" w14:textId="77777777" w:rsidR="00CC4E02" w:rsidRPr="00CC4E02" w:rsidRDefault="00CC4E02" w:rsidP="00CC4E02">
      <w:pPr>
        <w:widowControl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Основное общее образование</w:t>
      </w:r>
    </w:p>
    <w:p w14:paraId="5B0690F3" w14:textId="77777777" w:rsidR="00CC4E02" w:rsidRPr="00CC4E02" w:rsidRDefault="00CC4E02" w:rsidP="00CC4E02">
      <w:pPr>
        <w:widowControl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921"/>
        <w:gridCol w:w="921"/>
        <w:gridCol w:w="765"/>
        <w:gridCol w:w="1078"/>
        <w:gridCol w:w="1134"/>
        <w:gridCol w:w="851"/>
        <w:gridCol w:w="1134"/>
        <w:gridCol w:w="1666"/>
      </w:tblGrid>
      <w:tr w:rsidR="00CC4E02" w:rsidRPr="00CC4E02" w14:paraId="74BB5810" w14:textId="77777777" w:rsidTr="002E49A2">
        <w:trPr>
          <w:trHeight w:val="292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AB92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1009CC18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Всего аттестовано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7634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 них имеют оценку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9FA6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 знаний %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9FB0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EA7F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20E9CF86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</w:t>
            </w:r>
          </w:p>
          <w:p w14:paraId="44CB02CC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балл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3203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Успеваемость</w:t>
            </w:r>
          </w:p>
          <w:p w14:paraId="4F867821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%</w:t>
            </w:r>
          </w:p>
        </w:tc>
      </w:tr>
      <w:tr w:rsidR="00CC4E02" w:rsidRPr="00CC4E02" w14:paraId="0A42775D" w14:textId="77777777" w:rsidTr="002E49A2">
        <w:trPr>
          <w:trHeight w:val="257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41FE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8191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7EC7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6FBB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5829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0738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BF84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126E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D9E2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</w:p>
        </w:tc>
      </w:tr>
      <w:tr w:rsidR="00CC4E02" w:rsidRPr="00CC4E02" w14:paraId="693A6CC3" w14:textId="77777777" w:rsidTr="002E49A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F078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53BB0296" w14:textId="0E8858E8" w:rsidR="00CC4E02" w:rsidRPr="00CC4E02" w:rsidRDefault="00977F3D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9E9" w14:textId="3AD2424C" w:rsidR="00CC4E02" w:rsidRPr="00CC4E02" w:rsidRDefault="00977F3D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  <w:p w14:paraId="010C0C2F" w14:textId="0F70D3ED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2710" w14:textId="2F46392C" w:rsidR="00CC4E02" w:rsidRPr="00CC4E02" w:rsidRDefault="00977F3D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  <w:p w14:paraId="0CB36F4D" w14:textId="08636246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9DC9" w14:textId="7C96A1F1" w:rsidR="00CC4E02" w:rsidRPr="00CC4E02" w:rsidRDefault="00977F3D" w:rsidP="00977F3D">
            <w:pPr>
              <w:widowControl w:val="0"/>
              <w:spacing w:after="200" w:line="276" w:lineRule="auto"/>
              <w:ind w:left="-56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66</w:t>
            </w:r>
          </w:p>
          <w:p w14:paraId="50CF066E" w14:textId="6D17685B" w:rsidR="00CC4E02" w:rsidRPr="00CC4E02" w:rsidRDefault="00977F3D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  <w:p w14:paraId="31367EB5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A9F1" w14:textId="39CF9F1A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4144" w14:textId="119A8A33" w:rsidR="00CC4E02" w:rsidRPr="00CC4E02" w:rsidRDefault="00611929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57%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A8D1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2EF9" w14:textId="18BD9ABE" w:rsidR="00CC4E02" w:rsidRPr="00CC4E02" w:rsidRDefault="00611929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C026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</w:tr>
    </w:tbl>
    <w:p w14:paraId="016B5175" w14:textId="77777777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D20961A" w14:textId="346C8CDF" w:rsidR="00CC4E02" w:rsidRPr="00CC4E02" w:rsidRDefault="00CC4E02" w:rsidP="00CC4E02">
      <w:pPr>
        <w:widowControl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</w:t>
      </w:r>
    </w:p>
    <w:p w14:paraId="362B1773" w14:textId="77777777" w:rsidR="00CC4E02" w:rsidRPr="00CC4E02" w:rsidRDefault="00CC4E02" w:rsidP="00CC4E02">
      <w:pPr>
        <w:widowControl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A0FEFC6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06E80A2" w14:textId="77777777" w:rsidR="00CC4E02" w:rsidRPr="00CC4E02" w:rsidRDefault="00CC4E02" w:rsidP="00CC4E02">
      <w:pPr>
        <w:spacing w:after="0" w:line="240" w:lineRule="auto"/>
        <w:ind w:left="-142" w:right="-766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2A498A70" w14:textId="77777777" w:rsidR="00CC4E02" w:rsidRPr="00CC4E02" w:rsidRDefault="00CC4E02" w:rsidP="00CC4E02">
      <w:pPr>
        <w:spacing w:after="0" w:line="240" w:lineRule="auto"/>
        <w:ind w:left="-142" w:right="-766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6250BE62" w14:textId="77777777" w:rsidR="00CC4E02" w:rsidRPr="00CC4E02" w:rsidRDefault="00CC4E02" w:rsidP="00CC4E02">
      <w:pPr>
        <w:spacing w:after="0" w:line="240" w:lineRule="auto"/>
        <w:ind w:left="-142" w:right="-766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4EA496D2" w14:textId="77777777" w:rsidR="00CC4E02" w:rsidRPr="00CC4E02" w:rsidRDefault="00CC4E02" w:rsidP="00CC4E02">
      <w:pPr>
        <w:spacing w:after="0" w:line="240" w:lineRule="auto"/>
        <w:ind w:left="-142" w:right="-766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t>Выполнение образовательных программ</w:t>
      </w:r>
    </w:p>
    <w:p w14:paraId="1B3AD6F3" w14:textId="77777777" w:rsidR="00CC4E02" w:rsidRPr="00CC4E02" w:rsidRDefault="00CC4E02" w:rsidP="00CC4E02">
      <w:pPr>
        <w:spacing w:after="12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3B54E7E4" w14:textId="77777777" w:rsidR="00CC4E02" w:rsidRPr="00CC4E02" w:rsidRDefault="00CC4E02" w:rsidP="00CC4E02">
      <w:pPr>
        <w:widowControl w:val="0"/>
        <w:autoSpaceDE w:val="0"/>
        <w:autoSpaceDN w:val="0"/>
        <w:adjustRightInd w:val="0"/>
        <w:spacing w:after="0" w:line="256" w:lineRule="auto"/>
        <w:ind w:left="-142" w:firstLine="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14:paraId="4350F7D6" w14:textId="77777777" w:rsidR="00CC4E02" w:rsidRPr="00CC4E02" w:rsidRDefault="00CC4E02" w:rsidP="00CC4E02">
      <w:pPr>
        <w:widowControl w:val="0"/>
        <w:autoSpaceDE w:val="0"/>
        <w:autoSpaceDN w:val="0"/>
        <w:adjustRightInd w:val="0"/>
        <w:spacing w:after="0" w:line="256" w:lineRule="auto"/>
        <w:ind w:left="-142" w:firstLine="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Общие требования к программам, заложенные в календарно-тематическом планировании, выполнены всеми учителями. Образовательная деятельность носила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характер  системности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14:paraId="144096B3" w14:textId="77777777" w:rsidR="00CC4E02" w:rsidRPr="00CC4E02" w:rsidRDefault="00CC4E02" w:rsidP="00CC4E02">
      <w:pPr>
        <w:widowControl w:val="0"/>
        <w:spacing w:after="0" w:line="240" w:lineRule="auto"/>
        <w:ind w:left="-142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Темы уроков, записанные в журналах, и сроки проведения занятий, в основном соответствуют планированию. По некоторым предметам, в течение учебных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четвертей,  имелись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отступления, но это, в основном, было связано с региональными праздничными днями. В таком случае планы корректировались и выполнялись.  При прохождении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  выполнена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теоретическая и практическая часть. Учителями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проводились  экскурсии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практические занятия, лабораторные, контрольные работы, проектные задания, тестовые работы, работы творческого характера. </w:t>
      </w:r>
    </w:p>
    <w:p w14:paraId="0CE20F39" w14:textId="77777777" w:rsidR="00CC4E02" w:rsidRPr="00CC4E02" w:rsidRDefault="00CC4E02" w:rsidP="00CC4E02">
      <w:pPr>
        <w:widowControl w:val="0"/>
        <w:spacing w:after="0" w:line="240" w:lineRule="auto"/>
        <w:ind w:left="-142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Многие учителя школы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 своих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уроках широко применяют компьютер, Интернет-ресурсы, что позволяет активизировать познавательную деятельность учащихся.</w:t>
      </w:r>
    </w:p>
    <w:p w14:paraId="576EA80A" w14:textId="77777777" w:rsidR="00CC4E02" w:rsidRPr="00CC4E02" w:rsidRDefault="00CC4E02" w:rsidP="00CC4E02">
      <w:pPr>
        <w:widowControl w:val="0"/>
        <w:spacing w:after="0" w:line="240" w:lineRule="auto"/>
        <w:ind w:left="-142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B317986" w14:textId="77777777" w:rsidR="00CC4E02" w:rsidRPr="00CC4E02" w:rsidRDefault="00CC4E02" w:rsidP="00CC4E02">
      <w:pPr>
        <w:tabs>
          <w:tab w:val="left" w:pos="426"/>
        </w:tabs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3.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2.Сведения</w:t>
      </w:r>
      <w:proofErr w:type="gramEnd"/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об участии выпускников в государственной итоговой аттестации</w:t>
      </w:r>
    </w:p>
    <w:p w14:paraId="440FE71E" w14:textId="77777777" w:rsidR="00CC4E02" w:rsidRPr="00CC4E02" w:rsidRDefault="00CC4E02" w:rsidP="00CC4E02">
      <w:pPr>
        <w:tabs>
          <w:tab w:val="left" w:pos="426"/>
        </w:tabs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в 2021году</w:t>
      </w:r>
    </w:p>
    <w:p w14:paraId="312230C8" w14:textId="77777777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 школе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ведется целенаправленная, систематическая подготовка участников образовательной деятельности к ГИА. В соответствии с нормативно-правовыми документами по организации и проведению ГИА, разрабатывался план мероприятий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 подготовки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учащихся  к ГИА, который выполнялся в течение учебного года. Итоговая аттестация выпускников осуществлялась в соответствии с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расписанием  Рособрнадзора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14:paraId="07B63C0E" w14:textId="77777777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Учащиеся, родители, педагогический коллектив были ознакомлены с нормативно-правовой базой, порядком проведения экзаменов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 форме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14:paraId="752A9EED" w14:textId="7C159D72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Государственную итоговую аттестацию прошли </w:t>
      </w:r>
      <w:r w:rsidR="0049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выпускников 9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класса .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Итоговая аттестация выпускников  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прошла  без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нарушений. </w:t>
      </w:r>
    </w:p>
    <w:p w14:paraId="7F1FF2FD" w14:textId="77777777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</w:t>
      </w:r>
    </w:p>
    <w:p w14:paraId="07B9CEB9" w14:textId="77777777" w:rsidR="00CC4E02" w:rsidRPr="00CC4E02" w:rsidRDefault="00CC4E02" w:rsidP="00CC4E0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Основное общее образование (9 класс)</w:t>
      </w:r>
    </w:p>
    <w:p w14:paraId="7E3C3797" w14:textId="77777777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Выпускники  </w:t>
      </w: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9</w:t>
      </w:r>
      <w:proofErr w:type="gramEnd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класса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сдавали два обязательных экзамена:  русский язык и математику и два обязательных экзамена по выбору. </w:t>
      </w:r>
    </w:p>
    <w:p w14:paraId="0A30ECE8" w14:textId="77777777" w:rsidR="00DB6B15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Государственная (итоговая) аттестация выпускников 9 класса осуществлялась (кроме обязательных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предметов)  по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следующим учебным предметам:</w:t>
      </w:r>
    </w:p>
    <w:p w14:paraId="2397A2C1" w14:textId="2DFAD101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="0061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Биология -5 человек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0B4B79BE" w14:textId="7C3D951C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98A2744" w14:textId="27B284AD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Все выпускники 9 класса успешно прошли Государственную (итоговую) аттестацию и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показали  </w:t>
      </w:r>
      <w:r w:rsidR="00DB6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75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% % качества знаний по русскому языку, что выше прошлогоднего показателя </w:t>
      </w:r>
    </w:p>
    <w:p w14:paraId="74115336" w14:textId="1DF91E77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этом году результаты по русскому языку выше</w:t>
      </w:r>
      <w:r w:rsidR="00DB6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% чем по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математике..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</w:p>
    <w:p w14:paraId="57B233F4" w14:textId="77777777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A8002DC" w14:textId="77777777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</w:p>
    <w:p w14:paraId="4BFAAF5A" w14:textId="77777777" w:rsidR="00CC4E02" w:rsidRPr="00CC4E02" w:rsidRDefault="00CC4E02" w:rsidP="00CC4E0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63"/>
        <w:gridCol w:w="1272"/>
        <w:gridCol w:w="740"/>
        <w:gridCol w:w="740"/>
        <w:gridCol w:w="740"/>
        <w:gridCol w:w="740"/>
        <w:gridCol w:w="1519"/>
        <w:gridCol w:w="1692"/>
        <w:gridCol w:w="962"/>
      </w:tblGrid>
      <w:tr w:rsidR="00CC4E02" w:rsidRPr="00CC4E02" w14:paraId="761EDCBB" w14:textId="77777777" w:rsidTr="002E49A2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EC14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Предмет</w:t>
            </w:r>
          </w:p>
          <w:p w14:paraId="28DEBA0C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1EBA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</w:t>
            </w:r>
            <w:r w:rsidRPr="00CC4E02">
              <w:rPr>
                <w:rFonts w:ascii="Times New Roman" w:eastAsia="Times New Roman" w:hAnsi="Times New Roman" w:cs="Times New Roman" w:hint="eastAsia"/>
                <w:color w:val="000000"/>
                <w:lang w:eastAsia="ru-RU" w:bidi="ru-RU"/>
              </w:rPr>
              <w:t>—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 учащихся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7A2B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     Получили оценку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B118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A7A9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Средняя</w:t>
            </w:r>
          </w:p>
          <w:p w14:paraId="4934ABE0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оценка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9409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</w:t>
            </w:r>
          </w:p>
          <w:p w14:paraId="51E5C0B6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балл</w:t>
            </w:r>
          </w:p>
        </w:tc>
      </w:tr>
      <w:tr w:rsidR="00CC4E02" w:rsidRPr="00CC4E02" w14:paraId="3D1A87BB" w14:textId="77777777" w:rsidTr="002E49A2">
        <w:trPr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F13D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7C04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6A89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F5BE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4A0C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87E6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5EB7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7C5B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7BDD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2B2A8977" w14:textId="77777777" w:rsidTr="002E49A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DE7C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14CF" w14:textId="1A39EA58" w:rsidR="00CC4E02" w:rsidRPr="00CC4E02" w:rsidRDefault="00FE683D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3A44" w14:textId="7BE64562" w:rsidR="00CC4E02" w:rsidRPr="00CC4E02" w:rsidRDefault="00C22857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2036" w14:textId="531F9A19" w:rsidR="00CC4E02" w:rsidRPr="00CC4E02" w:rsidRDefault="00C22857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ABD5" w14:textId="6665E49A" w:rsidR="00CC4E02" w:rsidRPr="00CC4E02" w:rsidRDefault="00C22857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D9A8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BC40" w14:textId="4EE5AED1" w:rsidR="00CC4E02" w:rsidRPr="00CC4E02" w:rsidRDefault="00182AD9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80</w:t>
            </w:r>
            <w:r w:rsidR="00CC4E02"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0%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C242" w14:textId="7B63EE5E" w:rsidR="00CC4E02" w:rsidRPr="00CC4E02" w:rsidRDefault="00CC4E02" w:rsidP="00182AD9">
            <w:pPr>
              <w:widowControl w:val="0"/>
              <w:spacing w:after="200" w:line="276" w:lineRule="auto"/>
              <w:ind w:left="-56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441A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19583320" w14:textId="77777777" w:rsidTr="002E49A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62EA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65D5" w14:textId="12B639B9" w:rsidR="00CC4E02" w:rsidRPr="00CC4E02" w:rsidRDefault="00FE683D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400C" w14:textId="095077DE" w:rsidR="00CC4E02" w:rsidRPr="00CC4E02" w:rsidRDefault="00C22857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D186" w14:textId="36AA49CA" w:rsidR="00CC4E02" w:rsidRPr="00CC4E02" w:rsidRDefault="00C22857" w:rsidP="00C22857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             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BEE6" w14:textId="23D4FFF6" w:rsidR="00CC4E02" w:rsidRPr="00CC4E02" w:rsidRDefault="00C22857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4065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2E11" w14:textId="2222AD83" w:rsidR="00CC4E02" w:rsidRPr="00CC4E02" w:rsidRDefault="00182AD9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  <w:r w:rsidR="00CC4E02"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0%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3809" w14:textId="4AF9D80F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A6C2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5504B878" w14:textId="77777777" w:rsidTr="002E49A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1383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DF8" w14:textId="63E55B44" w:rsidR="00CC4E02" w:rsidRPr="00CC4E02" w:rsidRDefault="00C22857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93B7" w14:textId="29FD1784" w:rsidR="00CC4E02" w:rsidRPr="00182AD9" w:rsidRDefault="00182AD9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BE67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56FA" w14:textId="460B9289" w:rsidR="00CC4E02" w:rsidRPr="00182AD9" w:rsidRDefault="00182AD9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7B55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1C6F" w14:textId="5A82A7D0" w:rsidR="00CC4E02" w:rsidRPr="00CC4E02" w:rsidRDefault="00182AD9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9CC6" w14:textId="5A1B8004" w:rsidR="00CC4E02" w:rsidRPr="00CC4E02" w:rsidRDefault="00CC4E02" w:rsidP="00182AD9">
            <w:pPr>
              <w:widowControl w:val="0"/>
              <w:spacing w:after="200" w:line="276" w:lineRule="auto"/>
              <w:ind w:left="-56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3896" w14:textId="0D5F79A1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6BA5CFA0" w14:textId="77777777" w:rsidTr="002E49A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B59A" w14:textId="210B06EF" w:rsidR="00CC4E02" w:rsidRPr="00182AD9" w:rsidRDefault="00182AD9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Истоория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9EE7" w14:textId="3F15CCAD" w:rsidR="00CC4E02" w:rsidRPr="00CC4E02" w:rsidRDefault="00182AD9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C21C" w14:textId="4259D81F" w:rsidR="00CC4E02" w:rsidRPr="00CC4E02" w:rsidRDefault="00182AD9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7CDF" w14:textId="25168A4B" w:rsidR="00CC4E02" w:rsidRPr="00CC4E02" w:rsidRDefault="00182AD9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428B" w14:textId="7C53CED4" w:rsidR="00CC4E02" w:rsidRPr="00CC4E02" w:rsidRDefault="00182AD9" w:rsidP="00182AD9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              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8591" w14:textId="210FFC73" w:rsidR="00CC4E02" w:rsidRPr="00CC4E02" w:rsidRDefault="00182AD9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F8ED" w14:textId="4CF8566B" w:rsidR="00CC4E02" w:rsidRPr="00CC4E02" w:rsidRDefault="00182AD9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4947" w14:textId="55F1079C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16F0" w14:textId="79128123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1B324123" w14:textId="77777777" w:rsidTr="002E49A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102E" w14:textId="42EB94D4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93A5" w14:textId="62B9620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001B" w14:textId="3340CFCC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B325" w14:textId="02BD4D08" w:rsidR="00CC4E02" w:rsidRPr="00CC4E02" w:rsidRDefault="00CC4E02" w:rsidP="00611929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7A25" w14:textId="3B2D1B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9FE6" w14:textId="4C836C50" w:rsidR="00CC4E02" w:rsidRPr="00CC4E02" w:rsidRDefault="00CC4E02" w:rsidP="00CC4E02">
            <w:pPr>
              <w:widowControl w:val="0"/>
              <w:spacing w:after="200" w:line="276" w:lineRule="auto"/>
              <w:ind w:left="-567" w:right="-39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   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3F2D" w14:textId="64F746CA" w:rsidR="00CC4E02" w:rsidRPr="00CC4E02" w:rsidRDefault="00CC4E02" w:rsidP="00CC4E02">
            <w:pPr>
              <w:widowControl w:val="0"/>
              <w:tabs>
                <w:tab w:val="left" w:pos="460"/>
              </w:tabs>
              <w:spacing w:after="200" w:line="276" w:lineRule="auto"/>
              <w:ind w:left="-567" w:right="-39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8EAC" w14:textId="45DB9D1D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107D" w14:textId="08ACA6C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45992FF0" w14:textId="77777777" w:rsidTr="002E49A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9841" w14:textId="10239F1A" w:rsidR="00CC4E02" w:rsidRPr="00CC4E02" w:rsidRDefault="00CC4E02" w:rsidP="00611929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ECD4" w14:textId="7CF29EA6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3430" w14:textId="58709F2D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17F6" w14:textId="73975890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2264" w14:textId="102D76A4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30FE" w14:textId="68DF08DC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51E0" w14:textId="7F3CF2D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AA6E" w14:textId="1ACCB771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36AB" w14:textId="3AA63A60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67299957" w14:textId="77777777" w:rsidTr="002E49A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E0BB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37E9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8E2F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5ED0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452C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B399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F648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122E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4974" w14:textId="77777777" w:rsidR="00CC4E02" w:rsidRPr="00CC4E02" w:rsidRDefault="00CC4E02" w:rsidP="00CC4E02">
            <w:pPr>
              <w:widowControl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14:paraId="41EC9345" w14:textId="77777777" w:rsidR="00CC4E02" w:rsidRPr="00CC4E02" w:rsidRDefault="00CC4E02" w:rsidP="00CC4E02">
      <w:pPr>
        <w:widowControl w:val="0"/>
        <w:spacing w:after="0" w:line="240" w:lineRule="auto"/>
        <w:ind w:left="-426"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Полученные результаты государственной итоговой аттестации выпускников</w:t>
      </w:r>
    </w:p>
    <w:p w14:paraId="2BDA90CA" w14:textId="77777777" w:rsidR="00CC4E02" w:rsidRPr="00CC4E02" w:rsidRDefault="00CC4E02" w:rsidP="00CC4E02">
      <w:pPr>
        <w:widowControl w:val="0"/>
        <w:spacing w:after="0" w:line="240" w:lineRule="auto"/>
        <w:ind w:left="-426"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9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класса  показывают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положительную динамику в качественном выполнении экзаменационных работ по предметам. Это свидетельствует об эффективной деятельности педагогического коллектива, включающей в себя проведение инструктивных совещаний, родительских собраний, консультаций, организацию дополнительных занятий. В течение учебного года проводились пробные экзамены по математике, русскому языку и предметам по выбору учащихся. В рамках ВШК отслеживались результаты контрольных работ по этим предметам.</w:t>
      </w:r>
    </w:p>
    <w:p w14:paraId="7AF15D3C" w14:textId="77777777" w:rsidR="00CC4E02" w:rsidRPr="00CC4E02" w:rsidRDefault="00CC4E02" w:rsidP="00CC4E02">
      <w:pPr>
        <w:widowControl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373737"/>
          <w:sz w:val="24"/>
          <w:szCs w:val="24"/>
          <w:lang w:eastAsia="ru-RU" w:bidi="ru-RU"/>
        </w:rPr>
        <w:t> </w:t>
      </w:r>
    </w:p>
    <w:p w14:paraId="1892CE6B" w14:textId="77777777" w:rsidR="00CC4E02" w:rsidRPr="00CC4E02" w:rsidRDefault="00CC4E02" w:rsidP="00CC4E02">
      <w:pPr>
        <w:widowControl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Результаты государственной итоговой аттестации по алгебре </w:t>
      </w:r>
    </w:p>
    <w:p w14:paraId="5305B005" w14:textId="77777777" w:rsidR="00CC4E02" w:rsidRPr="00CC4E02" w:rsidRDefault="00CC4E02" w:rsidP="00CC4E02">
      <w:pPr>
        <w:widowControl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 русскому языку, проводимой в форме ОГЭ</w:t>
      </w:r>
    </w:p>
    <w:tbl>
      <w:tblPr>
        <w:tblW w:w="98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5"/>
        <w:gridCol w:w="711"/>
        <w:gridCol w:w="616"/>
        <w:gridCol w:w="891"/>
        <w:gridCol w:w="891"/>
        <w:gridCol w:w="1832"/>
        <w:gridCol w:w="1832"/>
      </w:tblGrid>
      <w:tr w:rsidR="00CC4E02" w:rsidRPr="00CC4E02" w14:paraId="269CE01B" w14:textId="77777777" w:rsidTr="002E49A2">
        <w:trPr>
          <w:trHeight w:val="46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7ECB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Предметы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F675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 сдавших ОГЭ</w:t>
            </w:r>
          </w:p>
        </w:tc>
        <w:tc>
          <w:tcPr>
            <w:tcW w:w="3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AFA3" w14:textId="77777777" w:rsidR="00CC4E02" w:rsidRPr="00CC4E02" w:rsidRDefault="00CC4E02" w:rsidP="00CC4E02">
            <w:pPr>
              <w:widowControl w:val="0"/>
              <w:spacing w:after="20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Получили оценку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BE7B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Получили результаты выше годовой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4C59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Получили результаты ниже годовой</w:t>
            </w:r>
          </w:p>
        </w:tc>
      </w:tr>
      <w:tr w:rsidR="00CC4E02" w:rsidRPr="00CC4E02" w14:paraId="12435CC7" w14:textId="77777777" w:rsidTr="002E49A2">
        <w:trPr>
          <w:trHeight w:val="36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2341" w14:textId="77777777" w:rsidR="00CC4E02" w:rsidRPr="00CC4E02" w:rsidRDefault="00CC4E02" w:rsidP="00CC4E02">
            <w:pPr>
              <w:widowControl w:val="0"/>
              <w:spacing w:after="20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5E57" w14:textId="77777777" w:rsidR="00CC4E02" w:rsidRPr="00CC4E02" w:rsidRDefault="00CC4E02" w:rsidP="00CC4E02">
            <w:pPr>
              <w:widowControl w:val="0"/>
              <w:spacing w:after="20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EE78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5AA4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38BE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B1D4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05EF" w14:textId="77777777" w:rsidR="00CC4E02" w:rsidRPr="00CC4E02" w:rsidRDefault="00CC4E02" w:rsidP="00CC4E02">
            <w:pPr>
              <w:widowControl w:val="0"/>
              <w:spacing w:after="20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5539" w14:textId="77777777" w:rsidR="00CC4E02" w:rsidRPr="00CC4E02" w:rsidRDefault="00CC4E02" w:rsidP="00CC4E02">
            <w:pPr>
              <w:widowControl w:val="0"/>
              <w:spacing w:after="20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</w:tr>
      <w:tr w:rsidR="00CC4E02" w:rsidRPr="00CC4E02" w14:paraId="29332E1E" w14:textId="77777777" w:rsidTr="002E49A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F584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Русский язык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9DC5" w14:textId="77777777" w:rsidR="00CC4E02" w:rsidRPr="00CC4E02" w:rsidRDefault="00CC4E02" w:rsidP="00CC4E02">
            <w:pPr>
              <w:widowControl w:val="0"/>
              <w:spacing w:after="20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8016" w14:textId="43BC8B14" w:rsidR="00CC4E02" w:rsidRPr="00CC4E02" w:rsidRDefault="00182AD9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86A9" w14:textId="33304CB7" w:rsidR="00CC4E02" w:rsidRPr="00CC4E02" w:rsidRDefault="00182AD9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E3DA" w14:textId="5EFBE923" w:rsidR="00CC4E02" w:rsidRPr="00CC4E02" w:rsidRDefault="00182AD9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EF99" w14:textId="012BC9B2" w:rsidR="00CC4E02" w:rsidRPr="00CC4E02" w:rsidRDefault="00182AD9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8C69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6B18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4F488589" w14:textId="77777777" w:rsidTr="002E49A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09CB" w14:textId="77777777" w:rsidR="00CC4E02" w:rsidRPr="00CC4E02" w:rsidRDefault="00CC4E02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Математика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82DD" w14:textId="2A8FB78E" w:rsidR="00CC4E02" w:rsidRPr="00CC4E02" w:rsidRDefault="00182AD9" w:rsidP="00CC4E02">
            <w:pPr>
              <w:widowControl w:val="0"/>
              <w:spacing w:after="20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5B7D" w14:textId="0273ABBA" w:rsidR="00CC4E02" w:rsidRPr="00CC4E02" w:rsidRDefault="00182AD9" w:rsidP="00CC4E02">
            <w:pPr>
              <w:widowControl w:val="0"/>
              <w:spacing w:after="20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7FFD" w14:textId="73D494FF" w:rsidR="00CC4E02" w:rsidRPr="00CC4E02" w:rsidRDefault="00182AD9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BB84" w14:textId="3D64E09D" w:rsidR="00CC4E02" w:rsidRPr="00CC4E02" w:rsidRDefault="00182AD9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900B" w14:textId="6209C91D" w:rsidR="00CC4E02" w:rsidRPr="00CC4E02" w:rsidRDefault="00182AD9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CEB7" w14:textId="2C7554D3" w:rsidR="00CC4E02" w:rsidRPr="00CC4E02" w:rsidRDefault="00182AD9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85A" w14:textId="2C43DCB9" w:rsidR="00CC4E02" w:rsidRPr="00CC4E02" w:rsidRDefault="00182AD9" w:rsidP="00CC4E02">
            <w:pPr>
              <w:widowControl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</w:tbl>
    <w:p w14:paraId="2C37C7BD" w14:textId="77777777" w:rsidR="00CC4E02" w:rsidRPr="00CC4E02" w:rsidRDefault="00CC4E02" w:rsidP="00CC4E02">
      <w:pPr>
        <w:widowControl w:val="0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72F677DF" w14:textId="77777777" w:rsidR="00CC4E02" w:rsidRPr="00CC4E02" w:rsidRDefault="00CC4E02" w:rsidP="00CC4E02">
      <w:pPr>
        <w:widowControl w:val="0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Выводы:</w:t>
      </w:r>
    </w:p>
    <w:p w14:paraId="74619A86" w14:textId="4D159DCE" w:rsidR="00CC4E02" w:rsidRPr="00CC4E02" w:rsidRDefault="00CC4E02" w:rsidP="00CC4E02">
      <w:pPr>
        <w:widowControl w:val="0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обучающиеся 9 класса успешно прошли государственную итоговую аттестацию в 20</w:t>
      </w:r>
      <w:r w:rsidR="007A3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году.  Успеваемость по школе по результатам ОГЭ составила 100%. Все выпускники получили аттестаты об образовании.</w:t>
      </w:r>
    </w:p>
    <w:p w14:paraId="5F71F1E7" w14:textId="1BA1C999" w:rsidR="00CC4E02" w:rsidRPr="00CC4E02" w:rsidRDefault="00CC4E02" w:rsidP="009073AF">
      <w:pPr>
        <w:widowControl w:val="0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15A0210" w14:textId="30E9C2CD" w:rsidR="009073AF" w:rsidRPr="00CC4E02" w:rsidRDefault="00CC4E02" w:rsidP="009073AF">
      <w:pPr>
        <w:widowControl w:val="0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 </w:t>
      </w:r>
    </w:p>
    <w:p w14:paraId="41E5B2BE" w14:textId="266AF061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ГИА, слабым контролем со стороны родителей обучающихся. </w:t>
      </w:r>
    </w:p>
    <w:p w14:paraId="2406F632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Со стороны школы были созданы все условия для подготовки обучающихся к ГИА: на уровне среднего общего образования за счет часов компонента образовательного учреждения увеличено на 2 часа количество часов на изучение русского языка (до 3-х часов в неделю на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всем уровне среднего общего образования), на 1 час увеличено количество часов по математике.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Выделен  час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проведение элективных курсов в 9 классе по русскому языку и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матеметике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(по 1 час). С января по май еженедельно проводились консультации по всем предметам, выбранным обучающимися для прохождения ЕГЭ, и дополнительные занятия со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слабомотивированными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обучающимися по математике и русскому языку. </w:t>
      </w:r>
    </w:p>
    <w:p w14:paraId="3A1FA778" w14:textId="77777777" w:rsidR="00CC4E02" w:rsidRPr="00CC4E02" w:rsidRDefault="00CC4E02" w:rsidP="00CC4E02">
      <w:pPr>
        <w:tabs>
          <w:tab w:val="left" w:pos="426"/>
        </w:tabs>
        <w:spacing w:before="24" w:after="24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6B686F1F" w14:textId="77777777" w:rsidR="00CC4E02" w:rsidRPr="00CC4E02" w:rsidRDefault="00CC4E02" w:rsidP="00CC4E02">
      <w:pPr>
        <w:tabs>
          <w:tab w:val="left" w:pos="426"/>
        </w:tabs>
        <w:spacing w:before="24" w:after="24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3.3. Участие 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обучающихся  в</w:t>
      </w:r>
      <w:proofErr w:type="gramEnd"/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 мероприятиях интеллектуальной направленности  (предметные  олимпиады, конкурсы, турниры, научно-исследовательские конференции</w:t>
      </w:r>
      <w:r w:rsidRPr="00CC4E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).</w:t>
      </w:r>
    </w:p>
    <w:p w14:paraId="207BF1DF" w14:textId="1370D016" w:rsidR="00CC4E02" w:rsidRPr="00CC4E02" w:rsidRDefault="00CC4E02" w:rsidP="00CC4E02">
      <w:pPr>
        <w:widowControl w:val="0"/>
        <w:spacing w:after="0" w:line="240" w:lineRule="auto"/>
        <w:ind w:left="-142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В целях повышения мотивации к обучению и развития интеллектуальных, коммуникативных и творческих способностей в школе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усилия  педагогического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коллектива в 201</w:t>
      </w:r>
      <w:r w:rsidR="007A3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14:paraId="4DFACA5B" w14:textId="77777777" w:rsidR="00CC4E02" w:rsidRPr="00CC4E02" w:rsidRDefault="00CC4E02" w:rsidP="00CC4E02">
      <w:pPr>
        <w:widowControl w:val="0"/>
        <w:spacing w:after="0" w:line="240" w:lineRule="auto"/>
        <w:ind w:left="-142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Этому способствовало:</w:t>
      </w:r>
    </w:p>
    <w:p w14:paraId="2931F6CD" w14:textId="77777777" w:rsidR="00CC4E02" w:rsidRPr="00CC4E02" w:rsidRDefault="00CC4E02" w:rsidP="00CC4E02">
      <w:pPr>
        <w:widowControl w:val="0"/>
        <w:spacing w:after="0" w:line="240" w:lineRule="auto"/>
        <w:ind w:left="-142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 xml:space="preserve">-развитие </w:t>
      </w:r>
      <w:proofErr w:type="gramStart"/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практических  умений</w:t>
      </w:r>
      <w:proofErr w:type="gramEnd"/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 xml:space="preserve">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14:paraId="7CD5E5F8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 xml:space="preserve">-активное участие школьников в олимпиадах, научно-практических конференциях, </w:t>
      </w:r>
      <w:proofErr w:type="gramStart"/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творческих  конкурсах</w:t>
      </w:r>
      <w:proofErr w:type="gramEnd"/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,  фестивалях;</w:t>
      </w:r>
    </w:p>
    <w:p w14:paraId="34E45095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-повышение квалификации учителей;</w:t>
      </w:r>
    </w:p>
    <w:p w14:paraId="35F436C7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 xml:space="preserve">-участие учителей в </w:t>
      </w:r>
      <w:proofErr w:type="gramStart"/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творческих  конкурсах</w:t>
      </w:r>
      <w:proofErr w:type="gramEnd"/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 xml:space="preserve"> и научно-практических конференциях;</w:t>
      </w:r>
    </w:p>
    <w:p w14:paraId="74E6312E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-публикации лучших методических разработок;</w:t>
      </w:r>
    </w:p>
    <w:p w14:paraId="3DF99717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 xml:space="preserve">-аттестация педагогических кадров. </w:t>
      </w:r>
    </w:p>
    <w:p w14:paraId="2B261E0E" w14:textId="09AF2CC1" w:rsidR="00CC4E02" w:rsidRPr="00CC4E02" w:rsidRDefault="00CC4E02" w:rsidP="00CC4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</w:p>
    <w:p w14:paraId="705BCA9C" w14:textId="77777777" w:rsidR="00CC4E02" w:rsidRPr="00CC4E02" w:rsidRDefault="00CC4E02" w:rsidP="00CC4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993"/>
        <w:gridCol w:w="3550"/>
        <w:gridCol w:w="1385"/>
        <w:gridCol w:w="1834"/>
      </w:tblGrid>
      <w:tr w:rsidR="00CC4E02" w:rsidRPr="00CC4E02" w14:paraId="0203561E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C679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 w:hint="eastAsia"/>
                <w:color w:val="000000"/>
                <w:lang w:eastAsia="ru-RU" w:bidi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D6EB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Предмет</w:t>
            </w:r>
          </w:p>
          <w:p w14:paraId="3ADBA95F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7D9A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397C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ФИО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4143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место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5A85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Учитель</w:t>
            </w:r>
          </w:p>
        </w:tc>
      </w:tr>
      <w:tr w:rsidR="00CC4E02" w:rsidRPr="00CC4E02" w14:paraId="6BA052D8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8068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08E0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43DA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F12A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B28C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79FB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2D446293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1F4F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D079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8355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1CDC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FA9D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38F1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6E29F138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5FE5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9A66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1C77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B9CD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CCA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478F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538DF63D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DAFE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209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CE73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DA15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3C56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6784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76B989E3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605A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01A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92BF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7CA2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252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0108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56F2D5FE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BE94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0A02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CB31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CFD3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8DE6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6587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334F4F91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44F8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B3D1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049C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AA8B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5B9E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98B6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6C4117EE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322A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297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44AD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7763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094C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9E06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0516A8DA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F7CE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5481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BB51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0630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51B4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4062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12D5BD21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5DFB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3528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2A9A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4571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BE5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0118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6DF72A0D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5270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560D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EF83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56AC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D569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73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2D22619D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2318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A0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81D9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45DD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F59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A40D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1C69FE25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842D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7869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0141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DB6E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C30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F879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  <w:tr w:rsidR="00CC4E02" w:rsidRPr="00CC4E02" w14:paraId="1C9A5E26" w14:textId="77777777" w:rsidTr="002E49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9028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29A5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73FC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6A9C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910E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8A46" w14:textId="77777777" w:rsidR="00CC4E02" w:rsidRPr="00CC4E02" w:rsidRDefault="00CC4E02" w:rsidP="00CC4E0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4BACC6"/>
                <w:lang w:eastAsia="ru-RU" w:bidi="ru-RU"/>
              </w:rPr>
            </w:pPr>
          </w:p>
        </w:tc>
      </w:tr>
    </w:tbl>
    <w:p w14:paraId="691A8C8D" w14:textId="77777777" w:rsidR="00CC4E02" w:rsidRPr="00CC4E02" w:rsidRDefault="00CC4E02" w:rsidP="00CC4E02">
      <w:pPr>
        <w:tabs>
          <w:tab w:val="left" w:pos="426"/>
        </w:tabs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3A8EF8A1" w14:textId="77777777" w:rsidR="00CC4E02" w:rsidRPr="00CC4E02" w:rsidRDefault="00CC4E02" w:rsidP="00CC4E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Анализ 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участия  обучающихся</w:t>
      </w:r>
      <w:proofErr w:type="gramEnd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в </w:t>
      </w:r>
      <w:proofErr w:type="spell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конкурсах,олимпиадах</w:t>
      </w:r>
      <w:proofErr w:type="spellEnd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08"/>
        <w:gridCol w:w="851"/>
        <w:gridCol w:w="992"/>
        <w:gridCol w:w="1276"/>
        <w:gridCol w:w="1310"/>
        <w:gridCol w:w="1418"/>
        <w:gridCol w:w="1701"/>
      </w:tblGrid>
      <w:tr w:rsidR="00CC4E02" w:rsidRPr="00CC4E02" w14:paraId="7B047EB1" w14:textId="77777777" w:rsidTr="002E49A2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188D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 w:hint="eastAsia"/>
                <w:color w:val="000000"/>
                <w:lang w:eastAsia="ru-RU" w:bidi="ru-RU"/>
              </w:rPr>
              <w:t>№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8775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Название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49C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Число участников 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3811" w14:textId="77777777" w:rsidR="00CC4E02" w:rsidRPr="00CC4E02" w:rsidRDefault="00CC4E02" w:rsidP="00CC4E0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Итоги (место)</w:t>
            </w:r>
          </w:p>
          <w:p w14:paraId="695DE4E7" w14:textId="77777777" w:rsidR="00CC4E02" w:rsidRPr="00CC4E02" w:rsidRDefault="00CC4E02" w:rsidP="00CC4E0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4E2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Номинация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1F0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ФИО учащихся</w:t>
            </w:r>
          </w:p>
        </w:tc>
      </w:tr>
      <w:tr w:rsidR="00CC4E02" w:rsidRPr="00CC4E02" w14:paraId="5822F6B2" w14:textId="77777777" w:rsidTr="002E49A2">
        <w:trPr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4CE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21E4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ECB1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р-он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F301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регион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49C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район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232A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регион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E8FD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E682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7867909B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F2F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C19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Предметные олимпиады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080F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F14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213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AD6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06A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1926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2FF8B667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874A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FAD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Конкурс </w:t>
            </w:r>
          </w:p>
          <w:p w14:paraId="07E83B6F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Олимпиада «Клик»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CF7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EBC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274E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B879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CB55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3966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3E0CC53A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57A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3B8D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Конкурс </w:t>
            </w:r>
          </w:p>
          <w:p w14:paraId="1A33509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«Лисенок»</w:t>
            </w:r>
          </w:p>
          <w:p w14:paraId="3DA76575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009C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48F9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4C4E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09A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2F4A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26DD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29CA70A1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0CDA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C55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младших школьников</w:t>
            </w:r>
          </w:p>
          <w:p w14:paraId="2C0257C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Тополимп.ру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D664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BDC1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5FA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F2B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6CC2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1D01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623F604F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8BF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FE91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Пятью пять»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C71C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4D1E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70D4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7BA9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EBF9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34C539CF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A106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335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Гуманитарные игры «Умники и умницы»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EB2D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CAE8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EA8A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9C2E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67B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22F9235A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96BD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90A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Ученик года-2017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0ECA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3718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7A26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C2F9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82A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4B160C53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EFA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260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Игра-конкурс «Русский медвежонок»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4812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865F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CE52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D12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2CFF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037E5498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B641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96E1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Игра-конкурс «Кенгуру- 2017»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2995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E58F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942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EB64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2BB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4AF53A37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EC6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7AE2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Игра-конкурс «Золотое руно»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1FA2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5ED2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776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9CF4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18E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1C923FDF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3F1A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8A3C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Игра-конкурс «КИТ»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E5B5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164A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DDF1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1DD8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E99F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6E943DD1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0FF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B11F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Районная научно-практическая </w:t>
            </w:r>
            <w:proofErr w:type="gram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конференция  по</w:t>
            </w:r>
            <w:proofErr w:type="gram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математике «Первые шаги в исследовательскую </w:t>
            </w: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 xml:space="preserve">деятельность»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D5E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622C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2EF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92AC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9B44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7D36BB6B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6B05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858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Муниципальный конкурс компьютерных презентаций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0075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75FA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B9D5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FB31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6656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2564590B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F155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0E49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Республиканский конкурс «Религия и толерантность»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0081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239D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1434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E46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671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2D97C31B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B392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A0D5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Военно-спортивная игра «Победа»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FF72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79C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A39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1CAA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6C91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11AA03AC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A0C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AE16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Интеллектуальный конкурс по математике «</w:t>
            </w:r>
            <w:proofErr w:type="gram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Чегемская  регата</w:t>
            </w:r>
            <w:proofErr w:type="gram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-2017»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59E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0F69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26F5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4990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FADE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082F4749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9BFA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8C0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Муниципальные  состязания</w:t>
            </w:r>
            <w:proofErr w:type="gram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«Веселые старты»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C9F3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4E3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4CC7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3BFF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66FA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3D8923FD" w14:textId="77777777" w:rsidTr="002E49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736B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96AE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Итого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5DA3" w14:textId="7AC3A4A2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1A8B" w14:textId="2D77D4FE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28BA" w14:textId="6056122F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466E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C226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14:paraId="5136883C" w14:textId="77777777" w:rsidR="00CC4E02" w:rsidRPr="00CC4E02" w:rsidRDefault="00CC4E02" w:rsidP="00CC4E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4155225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этот год, вручены четыре золотые медали «За особые успехи в учении» выпускникам 11 класса. Золотые значки ГТО получили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три  учащихся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30FD21F2" w14:textId="77777777" w:rsidR="00CC4E02" w:rsidRPr="00CC4E02" w:rsidRDefault="00CC4E02" w:rsidP="00CC4E02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7A0C05D8" w14:textId="77777777" w:rsidR="00CC4E02" w:rsidRPr="00CC4E02" w:rsidRDefault="00CC4E02" w:rsidP="00CC4E0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3A4933DE" w14:textId="77777777" w:rsidR="00CC4E02" w:rsidRPr="00CC4E02" w:rsidRDefault="00CC4E02" w:rsidP="00CC4E0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3.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4.Общая</w:t>
      </w:r>
      <w:proofErr w:type="gramEnd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информация о трудоустройстве выпускников  </w:t>
      </w:r>
    </w:p>
    <w:p w14:paraId="2557A3FE" w14:textId="2216CAC0" w:rsidR="00CC4E02" w:rsidRPr="00CC4E02" w:rsidRDefault="00CC4E02" w:rsidP="00CC4E02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МКОУ «</w:t>
      </w:r>
      <w:proofErr w:type="spellStart"/>
      <w:proofErr w:type="gramStart"/>
      <w:r w:rsidR="00907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Ихрекская</w:t>
      </w:r>
      <w:proofErr w:type="spellEnd"/>
      <w:r w:rsidR="00907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907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</w:t>
      </w: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ОШ</w:t>
      </w:r>
      <w:proofErr w:type="gramEnd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»</w:t>
      </w: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, 2021 г.</w:t>
      </w:r>
    </w:p>
    <w:p w14:paraId="2E3B00AC" w14:textId="77777777" w:rsidR="00CC4E02" w:rsidRPr="00CC4E02" w:rsidRDefault="00CC4E02" w:rsidP="00CC4E02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3.4.1. Основное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49"/>
        <w:gridCol w:w="3480"/>
      </w:tblGrid>
      <w:tr w:rsidR="00CC4E02" w:rsidRPr="00CC4E02" w14:paraId="0206E15F" w14:textId="77777777" w:rsidTr="009073AF"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7F35" w14:textId="77777777" w:rsidR="00CC4E02" w:rsidRPr="00CC4E02" w:rsidRDefault="00CC4E02" w:rsidP="00CC4E0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DAFD" w14:textId="77777777" w:rsidR="00CC4E02" w:rsidRPr="00CC4E02" w:rsidRDefault="00CC4E02" w:rsidP="00CC4E02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Количество </w:t>
            </w:r>
          </w:p>
        </w:tc>
      </w:tr>
      <w:tr w:rsidR="00CC4E02" w:rsidRPr="00CC4E02" w14:paraId="5C78E833" w14:textId="77777777" w:rsidTr="009073AF"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BB99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Окончили 9-й класс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BE5F" w14:textId="543B1FAB" w:rsidR="00CC4E02" w:rsidRPr="00CC4E02" w:rsidRDefault="009073AF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5</w:t>
            </w:r>
          </w:p>
        </w:tc>
      </w:tr>
      <w:tr w:rsidR="00CC4E02" w:rsidRPr="00CC4E02" w14:paraId="638CF366" w14:textId="77777777" w:rsidTr="009073AF"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D462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Продолжили обучение в 10 классе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6C05" w14:textId="7033A54C" w:rsidR="00CC4E02" w:rsidRPr="00CC4E02" w:rsidRDefault="009073AF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4</w:t>
            </w:r>
            <w:r w:rsidR="00CC4E02" w:rsidRPr="00CC4E02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80%)</w:t>
            </w:r>
          </w:p>
        </w:tc>
      </w:tr>
      <w:tr w:rsidR="00CC4E02" w:rsidRPr="00CC4E02" w14:paraId="65A90861" w14:textId="77777777" w:rsidTr="009073AF"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8C5D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Продолжили обучение в системе СПО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8C60" w14:textId="2EDA559F" w:rsidR="00CC4E02" w:rsidRPr="00CC4E02" w:rsidRDefault="008330DD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1</w:t>
            </w:r>
            <w:r w:rsidR="00CC4E02" w:rsidRPr="00CC4E02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(</w:t>
            </w:r>
            <w:r w:rsidR="009073AF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20%</w:t>
            </w:r>
            <w:r w:rsidR="00CC4E02" w:rsidRPr="00CC4E02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%)</w:t>
            </w:r>
          </w:p>
        </w:tc>
      </w:tr>
    </w:tbl>
    <w:p w14:paraId="1E966C2F" w14:textId="464908AC" w:rsidR="00CC4E02" w:rsidRPr="00CC4E02" w:rsidRDefault="00B46B2F" w:rsidP="00CC4E02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   </w:t>
      </w:r>
    </w:p>
    <w:p w14:paraId="43C8C352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</w:p>
    <w:p w14:paraId="07F9F516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Наша школа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это пространство благополучия, успеха и безопасности. Это </w:t>
      </w:r>
    </w:p>
    <w:p w14:paraId="1B3C0DBC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надежный, теплый дом, где есть работа и отдых, праздники, будни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 добрые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традиции. </w:t>
      </w:r>
    </w:p>
    <w:p w14:paraId="69E7965F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Наша школа открыта обществу. На сайте можно узнать все, чем живет школа, </w:t>
      </w:r>
    </w:p>
    <w:p w14:paraId="7480B9BD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порадоваться нашим достижениям и победам.</w:t>
      </w:r>
    </w:p>
    <w:p w14:paraId="096271D6" w14:textId="77777777" w:rsidR="00CC4E02" w:rsidRPr="00CC4E02" w:rsidRDefault="00CC4E02" w:rsidP="00CC4E02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20B5E10E" w14:textId="77777777" w:rsidR="00CC4E02" w:rsidRPr="00CC4E02" w:rsidRDefault="00CC4E02" w:rsidP="00CC4E02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4. КАДРОВОЕ ОБЕСПЕЧЕНИЕ ОБРАЗОВАТЕЛЬНОЙ ДЕЯТЕЛЬНОСТИ </w:t>
      </w:r>
    </w:p>
    <w:p w14:paraId="7C87A668" w14:textId="77777777" w:rsidR="00CC4E02" w:rsidRPr="00CC4E02" w:rsidRDefault="00CC4E02" w:rsidP="00CC4E02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7B07D931" w14:textId="77777777" w:rsidR="00CC4E02" w:rsidRPr="00CC4E02" w:rsidRDefault="00CC4E02" w:rsidP="00CC4E02">
      <w:pPr>
        <w:tabs>
          <w:tab w:val="left" w:pos="14"/>
          <w:tab w:val="left" w:pos="574"/>
        </w:tabs>
        <w:spacing w:before="24" w:after="24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4.1.       Характеристика 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педагогических  кадров</w:t>
      </w:r>
      <w:proofErr w:type="gramEnd"/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1"/>
        <w:gridCol w:w="1913"/>
        <w:gridCol w:w="1496"/>
      </w:tblGrid>
      <w:tr w:rsidR="00CC4E02" w:rsidRPr="00CC4E02" w14:paraId="131C4844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1EEA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E96C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BC29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</w:tr>
      <w:tr w:rsidR="00CC4E02" w:rsidRPr="00CC4E02" w14:paraId="17433315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043D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6017" w14:textId="14D4C78B" w:rsidR="00CC4E02" w:rsidRPr="00CC4E02" w:rsidRDefault="00DB6B15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3A95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</w:tr>
      <w:tr w:rsidR="00CC4E02" w:rsidRPr="00CC4E02" w14:paraId="73E79CB2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7503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Всего 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B966" w14:textId="04C36DD3" w:rsidR="00CC4E02" w:rsidRPr="00CC4E02" w:rsidRDefault="00DB6B15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5891" w14:textId="77777777" w:rsidR="00CC4E02" w:rsidRPr="00CC4E02" w:rsidRDefault="00CC4E02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</w:tr>
      <w:tr w:rsidR="00CC4E02" w:rsidRPr="00CC4E02" w14:paraId="25AF9443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59C5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Учителя, ведущие уроки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8CD8" w14:textId="2ECECA2A" w:rsidR="00CC4E02" w:rsidRPr="00CC4E02" w:rsidRDefault="007A3590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7A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0FBD" w14:textId="77777777" w:rsidR="00CC4E02" w:rsidRPr="00CC4E02" w:rsidRDefault="00CC4E02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</w:tr>
      <w:tr w:rsidR="00CC4E02" w:rsidRPr="00CC4E02" w14:paraId="372F2A48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9692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Учителя с высшим образованием</w:t>
            </w:r>
          </w:p>
          <w:p w14:paraId="78B83CC5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ind w:firstLine="5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5AAF" w14:textId="66123D36" w:rsidR="00CC4E02" w:rsidRPr="00CC4E02" w:rsidRDefault="002B32C8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7A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D4FF" w14:textId="308F65E0" w:rsidR="00CC4E02" w:rsidRPr="00CC4E02" w:rsidRDefault="00B46B2F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</w:t>
            </w:r>
          </w:p>
        </w:tc>
      </w:tr>
      <w:tr w:rsidR="00CC4E02" w:rsidRPr="00CC4E02" w14:paraId="6415ECC0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D85C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ind w:firstLine="1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10D8" w14:textId="6DEB7679" w:rsidR="00CC4E02" w:rsidRPr="00CC4E02" w:rsidRDefault="00B46B2F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1CFE" w14:textId="231CC048" w:rsidR="00CC4E02" w:rsidRPr="00CC4E02" w:rsidRDefault="00B46B2F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</w:t>
            </w:r>
          </w:p>
        </w:tc>
      </w:tr>
      <w:tr w:rsidR="00CC4E02" w:rsidRPr="00CC4E02" w14:paraId="7891A3B0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6F98" w14:textId="77777777" w:rsidR="00CC4E02" w:rsidRPr="00CC4E02" w:rsidRDefault="00CC4E02" w:rsidP="00CC4E02">
            <w:pPr>
              <w:tabs>
                <w:tab w:val="left" w:pos="426"/>
                <w:tab w:val="left" w:pos="574"/>
              </w:tabs>
              <w:spacing w:after="0" w:line="276" w:lineRule="auto"/>
              <w:ind w:left="1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FF00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623E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CC4E02" w:rsidRPr="00CC4E02" w14:paraId="7A344FF8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8C7F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Педагогические работники, прошедшие курсы повышения квалификации за последние 3 года (физические лица)</w:t>
            </w:r>
          </w:p>
          <w:p w14:paraId="1BB7882E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0E59" w14:textId="687D8D36" w:rsidR="00CC4E02" w:rsidRPr="00CC4E02" w:rsidRDefault="00B46B2F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7A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4AAB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</w:tr>
      <w:tr w:rsidR="00CC4E02" w:rsidRPr="00CC4E02" w14:paraId="37D9956D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D2BB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30AA" w14:textId="7EFE1BB6" w:rsidR="00CC4E02" w:rsidRPr="00CC4E02" w:rsidRDefault="00B46B2F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7A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D6B4" w14:textId="77777777" w:rsidR="00CC4E02" w:rsidRPr="00CC4E02" w:rsidRDefault="00CC4E02" w:rsidP="00CC4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</w:tr>
      <w:tr w:rsidR="00CC4E02" w:rsidRPr="00CC4E02" w14:paraId="5FE75F63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4EDD" w14:textId="77777777" w:rsidR="00CC4E02" w:rsidRPr="00CC4E02" w:rsidRDefault="00CC4E02" w:rsidP="00CC4E0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Учителя, аттестованные на квалификационные категории (всего):</w:t>
            </w:r>
          </w:p>
          <w:p w14:paraId="714C4D13" w14:textId="77777777" w:rsidR="00CC4E02" w:rsidRPr="00CC4E02" w:rsidRDefault="00CC4E02" w:rsidP="00CC4E02">
            <w:pPr>
              <w:spacing w:after="0" w:line="276" w:lineRule="auto"/>
              <w:ind w:firstLine="5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B51C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B989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4E02" w:rsidRPr="00CC4E02" w14:paraId="04E3FD8B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2FA9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836F2" w14:textId="3ABAF603" w:rsidR="00CC4E02" w:rsidRPr="00CC4E02" w:rsidRDefault="007A3590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9F82" w14:textId="5D52785C" w:rsidR="00CC4E02" w:rsidRPr="00CC4E02" w:rsidRDefault="00CC4E02" w:rsidP="00CC4E02">
            <w:pPr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4E02" w:rsidRPr="00CC4E02" w14:paraId="5C70FAF3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83A1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91ED" w14:textId="16828077" w:rsidR="00CC4E02" w:rsidRPr="00CC4E02" w:rsidRDefault="007A3590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1427" w14:textId="3341F49D" w:rsidR="00CC4E02" w:rsidRPr="00CC4E02" w:rsidRDefault="00CC4E02" w:rsidP="00CC4E02">
            <w:pPr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4E02" w:rsidRPr="00CC4E02" w14:paraId="32425A8E" w14:textId="77777777" w:rsidTr="002E49A2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33DC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</w:t>
            </w:r>
            <w:proofErr w:type="gramStart"/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  соответствие</w:t>
            </w:r>
            <w:proofErr w:type="gramEnd"/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B3A" w14:textId="67B61AC7" w:rsidR="00CC4E02" w:rsidRPr="00CC4E02" w:rsidRDefault="00B46B2F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7A7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4719" w14:textId="400D4AB8" w:rsidR="00CC4E02" w:rsidRPr="00CC4E02" w:rsidRDefault="00B46B2F" w:rsidP="00CC4E02">
            <w:pPr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</w:tr>
    </w:tbl>
    <w:p w14:paraId="3698D693" w14:textId="77777777" w:rsidR="00CC4E02" w:rsidRPr="00CC4E02" w:rsidRDefault="00CC4E02" w:rsidP="00CC4E02">
      <w:pPr>
        <w:tabs>
          <w:tab w:val="left" w:pos="975"/>
        </w:tabs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 </w:t>
      </w:r>
    </w:p>
    <w:p w14:paraId="206C88D7" w14:textId="77777777" w:rsidR="00CC4E02" w:rsidRPr="00CC4E02" w:rsidRDefault="00CC4E02" w:rsidP="00CC4E02">
      <w:pPr>
        <w:tabs>
          <w:tab w:val="left" w:pos="14"/>
          <w:tab w:val="left" w:pos="574"/>
        </w:tabs>
        <w:spacing w:before="24" w:after="24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4.2.       Характеристика административно-управленческого персонала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7"/>
        <w:gridCol w:w="1525"/>
      </w:tblGrid>
      <w:tr w:rsidR="00CC4E02" w:rsidRPr="00CC4E02" w14:paraId="22AD1B56" w14:textId="77777777" w:rsidTr="002E49A2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65DC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AD3F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Количество</w:t>
            </w:r>
          </w:p>
        </w:tc>
      </w:tr>
      <w:tr w:rsidR="00CC4E02" w:rsidRPr="00CC4E02" w14:paraId="00632787" w14:textId="77777777" w:rsidTr="002E49A2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76BA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9828" w14:textId="2BAA8777" w:rsidR="00CC4E02" w:rsidRPr="00CC4E02" w:rsidRDefault="007A7E13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CC4E02" w:rsidRPr="00CC4E02" w14:paraId="2A50A280" w14:textId="77777777" w:rsidTr="002E49A2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1638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5AAD" w14:textId="39C7F0DE" w:rsidR="00CC4E02" w:rsidRPr="00CC4E02" w:rsidRDefault="008330DD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CC4E02" w:rsidRPr="00CC4E02" w14:paraId="5FB65212" w14:textId="77777777" w:rsidTr="002E49A2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C185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EDEC" w14:textId="5AE22137" w:rsidR="00CC4E02" w:rsidRPr="00CC4E02" w:rsidRDefault="008330DD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CC4E02" w:rsidRPr="00CC4E02" w14:paraId="32CEEA9A" w14:textId="77777777" w:rsidTr="002E49A2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667C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Административно-управленческий персонал, получивший или повысивший квалификацию в области менеджмента за последние 3 лет (физические лица)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9D1B" w14:textId="00426CCD" w:rsidR="00CC4E02" w:rsidRPr="00CC4E02" w:rsidRDefault="008330DD" w:rsidP="00CC4E02">
            <w:pPr>
              <w:tabs>
                <w:tab w:val="left" w:pos="14"/>
                <w:tab w:val="left" w:pos="435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CC4E02" w:rsidRPr="00CC4E02" w14:paraId="4762A9E5" w14:textId="77777777" w:rsidTr="002E49A2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EEF6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251E" w14:textId="69E0C02B" w:rsidR="00CC4E02" w:rsidRPr="00CC4E02" w:rsidRDefault="007A7E13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CC4E02" w:rsidRPr="00CC4E02" w14:paraId="11CCAE1E" w14:textId="77777777" w:rsidTr="002E49A2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804C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AFBC" w14:textId="77777777" w:rsidR="00CC4E02" w:rsidRPr="00CC4E02" w:rsidRDefault="00CC4E02" w:rsidP="00CC4E02">
            <w:pPr>
              <w:tabs>
                <w:tab w:val="left" w:pos="14"/>
                <w:tab w:val="left" w:pos="574"/>
              </w:tabs>
              <w:spacing w:before="24" w:after="24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</w:tbl>
    <w:p w14:paraId="7440813F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</w:t>
      </w:r>
    </w:p>
    <w:p w14:paraId="69AB519C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коммуникативной и социальной компетентности учащихся, сохранению </w:t>
      </w:r>
    </w:p>
    <w:p w14:paraId="6C66B419" w14:textId="77777777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физического и психического здоровья, готовности школьников к продолжению образования после окончания школы, их конкурентоспособности на рынке труда.</w:t>
      </w:r>
    </w:p>
    <w:p w14:paraId="3B180889" w14:textId="77777777" w:rsidR="00CC4E02" w:rsidRPr="00CC4E02" w:rsidRDefault="00CC4E02" w:rsidP="00CC4E02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 </w:t>
      </w:r>
    </w:p>
    <w:p w14:paraId="240C4783" w14:textId="77777777" w:rsidR="00CC4E02" w:rsidRPr="00CC4E02" w:rsidRDefault="00CC4E02" w:rsidP="00CC4E02">
      <w:pPr>
        <w:widowControl w:val="0"/>
        <w:tabs>
          <w:tab w:val="left" w:pos="900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4.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3.Учебно</w:t>
      </w:r>
      <w:proofErr w:type="gramEnd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-методическое обеспечение</w:t>
      </w:r>
    </w:p>
    <w:p w14:paraId="06203AF8" w14:textId="77777777" w:rsidR="00CC4E02" w:rsidRPr="00CC4E02" w:rsidRDefault="00CC4E02" w:rsidP="00CC4E02">
      <w:pPr>
        <w:widowControl w:val="0"/>
        <w:autoSpaceDE w:val="0"/>
        <w:spacing w:after="0" w:line="240" w:lineRule="auto"/>
        <w:ind w:left="142" w:right="-93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По всем предметам учебного плана разработаны рабочие программы. Рабочие программы рассмотрены на заседаниях школьных методических объединений и утверждены директором школы. Структура рабочих программ соответствует требованиям федеральных государственных образовательных стандартов начального общего, основного общего, государственных образовательных стандартов основного общего, среднего общего образования.</w:t>
      </w:r>
    </w:p>
    <w:p w14:paraId="1D82EF6C" w14:textId="77777777" w:rsidR="00CC4E02" w:rsidRPr="00CC4E02" w:rsidRDefault="00CC4E02" w:rsidP="00CC4E02">
      <w:pPr>
        <w:widowControl w:val="0"/>
        <w:autoSpaceDE w:val="0"/>
        <w:spacing w:after="0" w:line="240" w:lineRule="auto"/>
        <w:ind w:left="142" w:right="-93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Преподавание всех учебных дисциплин обеспечено учебно-методическими комплексами.</w:t>
      </w:r>
    </w:p>
    <w:p w14:paraId="4327C5F8" w14:textId="77777777" w:rsidR="00CC4E02" w:rsidRPr="00CC4E02" w:rsidRDefault="00CC4E02" w:rsidP="00CC4E02">
      <w:pPr>
        <w:widowControl w:val="0"/>
        <w:autoSpaceDE w:val="0"/>
        <w:spacing w:after="0" w:line="240" w:lineRule="auto"/>
        <w:ind w:left="142" w:right="-93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школе имеется собственная библиотека с читальным залом, в котором имеется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1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компьютер для работы обучающихся и педагогов.</w:t>
      </w:r>
    </w:p>
    <w:p w14:paraId="67E29CB9" w14:textId="48B8D522" w:rsidR="00CC4E02" w:rsidRPr="00CC4E02" w:rsidRDefault="00CC4E02" w:rsidP="00CC4E02">
      <w:pPr>
        <w:widowControl w:val="0"/>
        <w:autoSpaceDE w:val="0"/>
        <w:spacing w:after="0" w:line="240" w:lineRule="auto"/>
        <w:ind w:left="142" w:right="-93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Общий фонд библиотеки составляет </w:t>
      </w:r>
      <w:r w:rsidR="00192D36"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  <w:lang w:eastAsia="ru-RU" w:bidi="ru-RU"/>
        </w:rPr>
        <w:t>125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экз., в т.ч. 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школьных учебников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shd w:val="clear" w:color="auto" w:fill="FFFFFF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192D36"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  <w:lang w:eastAsia="ru-RU" w:bidi="ru-RU"/>
        </w:rPr>
        <w:t>325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кз.     </w:t>
      </w:r>
    </w:p>
    <w:p w14:paraId="7BA3590B" w14:textId="77777777" w:rsidR="00CC4E02" w:rsidRPr="00CC4E02" w:rsidRDefault="00CC4E02" w:rsidP="00CC4E02">
      <w:pPr>
        <w:widowControl w:val="0"/>
        <w:autoSpaceDE w:val="0"/>
        <w:spacing w:after="0" w:line="240" w:lineRule="auto"/>
        <w:ind w:left="142" w:right="-93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библиотеке есть Интернет, оборудована локальная сеть. Востребованность библиотечного фонда и информационной базы достаточно высокая. </w:t>
      </w:r>
    </w:p>
    <w:p w14:paraId="449BF428" w14:textId="77777777" w:rsidR="00CC4E02" w:rsidRPr="00CC4E02" w:rsidRDefault="00CC4E02" w:rsidP="00CC4E02">
      <w:pPr>
        <w:widowControl w:val="0"/>
        <w:autoSpaceDE w:val="0"/>
        <w:spacing w:after="0" w:line="240" w:lineRule="auto"/>
        <w:ind w:left="142" w:right="-93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DF2716F" w14:textId="77777777" w:rsidR="00CC4E02" w:rsidRPr="00CC4E02" w:rsidRDefault="00CC4E02" w:rsidP="00CC4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bidi="en-US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lang w:bidi="en-US"/>
        </w:rPr>
        <w:lastRenderedPageBreak/>
        <w:t>4.4. Психолого-педагогические условия</w:t>
      </w:r>
    </w:p>
    <w:p w14:paraId="48F66D11" w14:textId="77777777" w:rsidR="00CC4E02" w:rsidRPr="00CC4E02" w:rsidRDefault="00CC4E02" w:rsidP="00CC4E0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en-US"/>
        </w:rPr>
      </w:pPr>
      <w:r w:rsidRPr="00CC4E02">
        <w:rPr>
          <w:rFonts w:ascii="Times New Roman" w:eastAsia="Times New Roman" w:hAnsi="Times New Roman" w:cs="Times New Roman"/>
          <w:color w:val="000000"/>
          <w:lang w:bidi="en-US"/>
        </w:rPr>
        <w:t xml:space="preserve">      В школе организовано психолого-педагогическое сопровождение реализации основной образовательной программы,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психофизического развития обучающихся.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lang w:bidi="en-US"/>
        </w:rPr>
        <w:t>В  том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lang w:bidi="en-US"/>
        </w:rPr>
        <w:t xml:space="preserve"> числе особенности перехода из младшего школьного возраста в подростковый; </w:t>
      </w:r>
    </w:p>
    <w:p w14:paraId="30C2F26E" w14:textId="77777777" w:rsidR="00CC4E02" w:rsidRPr="00CC4E02" w:rsidRDefault="00CC4E02" w:rsidP="00CC4E0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en-US"/>
        </w:rPr>
      </w:pPr>
      <w:r w:rsidRPr="00CC4E02">
        <w:rPr>
          <w:rFonts w:ascii="Times New Roman" w:eastAsia="Times New Roman" w:hAnsi="Times New Roman" w:cs="Times New Roman"/>
          <w:color w:val="000000"/>
          <w:lang w:bidi="en-US"/>
        </w:rPr>
        <w:t xml:space="preserve">-формирование и развитие психолого-педагогической компетентности обучающихся, педагогических и административных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lang w:bidi="en-US"/>
        </w:rPr>
        <w:t>работников,  родительской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lang w:bidi="en-US"/>
        </w:rPr>
        <w:t xml:space="preserve"> общественности; </w:t>
      </w:r>
    </w:p>
    <w:p w14:paraId="41DB23DA" w14:textId="77777777" w:rsidR="00CC4E02" w:rsidRPr="00CC4E02" w:rsidRDefault="00CC4E02" w:rsidP="00CC4E0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en-US"/>
        </w:rPr>
      </w:pPr>
      <w:r w:rsidRPr="00CC4E02">
        <w:rPr>
          <w:rFonts w:ascii="Times New Roman" w:eastAsia="Times New Roman" w:hAnsi="Times New Roman" w:cs="Times New Roman"/>
          <w:color w:val="000000"/>
          <w:lang w:bidi="en-US"/>
        </w:rPr>
        <w:t xml:space="preserve">-вариативность направлений психолого-педагогического сопровождения участников образовательных отношений; </w:t>
      </w:r>
    </w:p>
    <w:p w14:paraId="0EFB3D63" w14:textId="77777777" w:rsidR="00CC4E02" w:rsidRPr="00CC4E02" w:rsidRDefault="00CC4E02" w:rsidP="00CC4E0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en-US"/>
        </w:rPr>
      </w:pPr>
      <w:r w:rsidRPr="00CC4E02">
        <w:rPr>
          <w:rFonts w:ascii="Times New Roman" w:eastAsia="Times New Roman" w:hAnsi="Times New Roman" w:cs="Times New Roman"/>
          <w:color w:val="000000"/>
          <w:lang w:bidi="en-US"/>
        </w:rPr>
        <w:t xml:space="preserve">-вариативность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 </w:t>
      </w:r>
    </w:p>
    <w:p w14:paraId="576EB49D" w14:textId="77777777" w:rsidR="00CC4E02" w:rsidRPr="00CC4E02" w:rsidRDefault="00CC4E02" w:rsidP="00CC4E02">
      <w:pPr>
        <w:spacing w:before="24"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4D13C6F9" w14:textId="77777777" w:rsidR="00CC4E02" w:rsidRPr="00CC4E02" w:rsidRDefault="00CC4E02" w:rsidP="00CC4E02">
      <w:pPr>
        <w:widowControl w:val="0"/>
        <w:tabs>
          <w:tab w:val="left" w:pos="900"/>
        </w:tabs>
        <w:spacing w:after="0" w:line="240" w:lineRule="auto"/>
        <w:ind w:left="142" w:right="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5. МАТЕРИАЛЬНО-ТЕХНИЧЕСКОЕ ОБЕСПЕЧЕНИЕ </w:t>
      </w:r>
    </w:p>
    <w:p w14:paraId="0AC5136E" w14:textId="77777777" w:rsidR="00CC4E02" w:rsidRPr="00CC4E02" w:rsidRDefault="00CC4E02" w:rsidP="00CC4E02">
      <w:pPr>
        <w:widowControl w:val="0"/>
        <w:tabs>
          <w:tab w:val="left" w:pos="900"/>
        </w:tabs>
        <w:spacing w:after="0" w:line="240" w:lineRule="auto"/>
        <w:ind w:left="142" w:right="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ОБРАЗОВАТЕЛЬНОЙ ДЕЯТЕЛЬНОСТИ</w:t>
      </w:r>
    </w:p>
    <w:p w14:paraId="458715B0" w14:textId="77777777" w:rsidR="00CC4E02" w:rsidRPr="00CC4E02" w:rsidRDefault="00CC4E02" w:rsidP="00CC4E02">
      <w:pPr>
        <w:widowControl w:val="0"/>
        <w:tabs>
          <w:tab w:val="left" w:pos="900"/>
        </w:tabs>
        <w:spacing w:after="0" w:line="240" w:lineRule="auto"/>
        <w:ind w:left="142" w:right="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</w:p>
    <w:p w14:paraId="6A57D9A6" w14:textId="77777777" w:rsidR="00CC4E02" w:rsidRPr="00CC4E02" w:rsidRDefault="00CC4E02" w:rsidP="00CC4E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5.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1.</w:t>
      </w: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Материально</w:t>
      </w:r>
      <w:proofErr w:type="gramEnd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-технические условия</w:t>
      </w:r>
    </w:p>
    <w:p w14:paraId="4745B7E8" w14:textId="77777777" w:rsidR="00CC4E02" w:rsidRPr="00CC4E02" w:rsidRDefault="00CC4E02" w:rsidP="00CC4E02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образованияи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обеспечивают: </w:t>
      </w:r>
    </w:p>
    <w:p w14:paraId="58AD09C2" w14:textId="77777777" w:rsidR="00CC4E02" w:rsidRPr="00CC4E02" w:rsidRDefault="00CC4E02" w:rsidP="00CC4E02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</w:r>
    </w:p>
    <w:p w14:paraId="015C4673" w14:textId="77777777" w:rsidR="00CC4E02" w:rsidRPr="00CC4E02" w:rsidRDefault="00CC4E02" w:rsidP="00CC4E02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начального общего образования и основного общего образования, а также ФКГОС основного и среднего общего образования; </w:t>
      </w:r>
    </w:p>
    <w:p w14:paraId="4C075DA1" w14:textId="77777777" w:rsidR="00CC4E02" w:rsidRPr="00CC4E02" w:rsidRDefault="00CC4E02" w:rsidP="00CC4E02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2) соблюдение: -санитарно-гигиенических норм образовательной деятельности (требования к водоснабжению, канализации, освещению, воздушно-тепловому режиму);</w:t>
      </w:r>
    </w:p>
    <w:p w14:paraId="519FB7A4" w14:textId="77777777" w:rsidR="00CC4E02" w:rsidRPr="00CC4E02" w:rsidRDefault="00CC4E02" w:rsidP="00CC4E02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-санитарно-бытовых условий (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имеются:  гардеробы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обучающихся, санузлы, места личной  гигиены); </w:t>
      </w:r>
    </w:p>
    <w:p w14:paraId="7754DED3" w14:textId="77777777" w:rsidR="00CC4E02" w:rsidRPr="00CC4E02" w:rsidRDefault="00CC4E02" w:rsidP="00CC4E02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3)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учреждения.       Материально-техническая база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</w:r>
    </w:p>
    <w:p w14:paraId="0DF5331A" w14:textId="0032B332" w:rsidR="00CC4E02" w:rsidRPr="00CC4E02" w:rsidRDefault="00CC4E02" w:rsidP="00CC4E02">
      <w:pPr>
        <w:widowControl w:val="0"/>
        <w:spacing w:after="0" w:line="240" w:lineRule="auto"/>
        <w:ind w:righ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Школа располагается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 1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-этажном здании. Территория школы огорожена по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периметруна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46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90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%. Общая площадь земельного участка, занятого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 школу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составляет 7050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кв.м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Во дворе школы находится спортивная площадка. Материально-техническая база находится в удовлетворительном состоянии и включает в себя </w:t>
      </w:r>
      <w:r w:rsidR="00D4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учебных помещений из них </w:t>
      </w:r>
      <w:r w:rsidR="00D4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класс- кабинетов, оснащенных учебной мебелью и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оборудова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Имеется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присобленная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столовая, в которой дети 1-4 классов получают бесплатные горячее питани</w:t>
      </w:r>
      <w:r w:rsidR="00D4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Отсутствует лицензия на медицинскую деятельность. Развитие материально-технической базы в соответствии с поставленными задачами, происходило за счёт бюджетных (федеральный и муниципальный бюджет) ассигнований.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Проведен капитальный ремонт классных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помещений .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.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  ремонт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классных кабинетов и коридоров. Облагорожена вся территория школы.</w:t>
      </w:r>
    </w:p>
    <w:p w14:paraId="12B61609" w14:textId="77777777" w:rsidR="00CC4E02" w:rsidRPr="00CC4E02" w:rsidRDefault="00CC4E02" w:rsidP="00CC4E02">
      <w:pPr>
        <w:widowControl w:val="0"/>
        <w:spacing w:after="0" w:line="240" w:lineRule="auto"/>
        <w:ind w:left="142" w:righ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Анализ раздела плана укрепления материально-технической базы школы показывает, что не все его пункты выполнены в полном объёме.</w:t>
      </w:r>
    </w:p>
    <w:p w14:paraId="6E78037A" w14:textId="77777777" w:rsidR="00CC4E02" w:rsidRPr="00CC4E02" w:rsidRDefault="00CC4E02" w:rsidP="00CC4E02">
      <w:pPr>
        <w:widowControl w:val="0"/>
        <w:numPr>
          <w:ilvl w:val="0"/>
          <w:numId w:val="19"/>
        </w:numPr>
        <w:tabs>
          <w:tab w:val="num" w:pos="720"/>
        </w:tabs>
        <w:spacing w:after="0" w:line="240" w:lineRule="auto"/>
        <w:ind w:left="142" w:righ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Анализ ведения финансовых расчётов по целевому использованию бюджетных средств показывает их прямое назначение, т.е. нарушений в этом направлении нет.</w:t>
      </w:r>
    </w:p>
    <w:p w14:paraId="0D2A3F9B" w14:textId="5F5ACA5E" w:rsidR="00CC4E02" w:rsidRPr="00CC4E02" w:rsidRDefault="00CC4E02" w:rsidP="00CC4E02">
      <w:pPr>
        <w:widowControl w:val="0"/>
        <w:numPr>
          <w:ilvl w:val="0"/>
          <w:numId w:val="19"/>
        </w:numPr>
        <w:tabs>
          <w:tab w:val="num" w:pos="720"/>
        </w:tabs>
        <w:spacing w:after="0" w:line="240" w:lineRule="auto"/>
        <w:ind w:left="142" w:righ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Учебники на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сумму 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тыс.руб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28D6E085" w14:textId="77777777" w:rsidR="00CC4E02" w:rsidRPr="00CC4E02" w:rsidRDefault="00CC4E02" w:rsidP="00CC4E02">
      <w:pPr>
        <w:widowControl w:val="0"/>
        <w:numPr>
          <w:ilvl w:val="0"/>
          <w:numId w:val="19"/>
        </w:numPr>
        <w:tabs>
          <w:tab w:val="num" w:pos="720"/>
        </w:tabs>
        <w:spacing w:after="0" w:line="240" w:lineRule="auto"/>
        <w:ind w:left="142" w:righ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Были проведены мероприятия по укреплению материальной базы школы, что позволяет создать лучшие условия для учебно-воспитательного процесса в школе</w:t>
      </w:r>
    </w:p>
    <w:p w14:paraId="56702588" w14:textId="77777777" w:rsidR="00CC4E02" w:rsidRPr="00CC4E02" w:rsidRDefault="00CC4E02" w:rsidP="00CC4E02">
      <w:pPr>
        <w:widowControl w:val="0"/>
        <w:numPr>
          <w:ilvl w:val="0"/>
          <w:numId w:val="19"/>
        </w:numPr>
        <w:tabs>
          <w:tab w:val="num" w:pos="720"/>
        </w:tabs>
        <w:spacing w:after="0" w:line="240" w:lineRule="auto"/>
        <w:ind w:left="142" w:righ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 течение учебного года в школе проводился текущий и косметический ремонт зданий школы:</w:t>
      </w:r>
    </w:p>
    <w:p w14:paraId="275CBCBB" w14:textId="77777777" w:rsidR="00CC4E02" w:rsidRPr="00CC4E02" w:rsidRDefault="00CC4E02" w:rsidP="00CC4E02">
      <w:pPr>
        <w:widowControl w:val="0"/>
        <w:numPr>
          <w:ilvl w:val="0"/>
          <w:numId w:val="19"/>
        </w:numPr>
        <w:tabs>
          <w:tab w:val="num" w:pos="720"/>
        </w:tabs>
        <w:spacing w:after="0" w:line="240" w:lineRule="auto"/>
        <w:ind w:left="142" w:righ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Укрепление материальной базы школы всегда было, делом первостепенной важности и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всегда  имеется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недостаток в материальных средствах.</w:t>
      </w:r>
    </w:p>
    <w:p w14:paraId="2BC1221C" w14:textId="77777777" w:rsidR="00CC4E02" w:rsidRPr="00CC4E02" w:rsidRDefault="00CC4E02" w:rsidP="00CC4E02">
      <w:pPr>
        <w:widowControl w:val="0"/>
        <w:numPr>
          <w:ilvl w:val="0"/>
          <w:numId w:val="19"/>
        </w:numPr>
        <w:tabs>
          <w:tab w:val="num" w:pos="720"/>
        </w:tabs>
        <w:spacing w:after="0" w:line="240" w:lineRule="auto"/>
        <w:ind w:left="142" w:righ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Общая финансовая стратегия школы: разумное расходование собственных и привлечение средств с целью развития учреждения, повышения заработной платы работников.</w:t>
      </w:r>
    </w:p>
    <w:p w14:paraId="2B464D49" w14:textId="77777777" w:rsidR="00CC4E02" w:rsidRPr="00CC4E02" w:rsidRDefault="00CC4E02" w:rsidP="00CC4E02">
      <w:pPr>
        <w:widowControl w:val="0"/>
        <w:spacing w:after="0" w:line="240" w:lineRule="auto"/>
        <w:ind w:left="142" w:righ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Все решения по укреплению материально-технической базы школы были согласованы с Управляющим советом и одобрены его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членами .</w:t>
      </w:r>
      <w:proofErr w:type="gramEnd"/>
    </w:p>
    <w:p w14:paraId="430FBD70" w14:textId="77777777" w:rsidR="00CC4E02" w:rsidRPr="00CC4E02" w:rsidRDefault="00CC4E02" w:rsidP="00CC4E02">
      <w:pPr>
        <w:widowControl w:val="0"/>
        <w:spacing w:after="0" w:line="240" w:lineRule="auto"/>
        <w:ind w:left="142" w:righ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Пополнение  учебного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оборудования, технических средств, новых современных технологий позволяет повысить качество образования учащихся.</w:t>
      </w:r>
    </w:p>
    <w:p w14:paraId="4DE35C4F" w14:textId="77777777" w:rsidR="00CC4E02" w:rsidRPr="00CC4E02" w:rsidRDefault="00CC4E02" w:rsidP="00CC4E02">
      <w:pPr>
        <w:widowControl w:val="0"/>
        <w:spacing w:after="0" w:line="240" w:lineRule="auto"/>
        <w:ind w:left="142" w:righ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заработную плату работников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школы  и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начисления на нее, коммунальные   услуги, интернет услуги, питание обучающихся. </w:t>
      </w:r>
    </w:p>
    <w:p w14:paraId="26592EBF" w14:textId="77777777" w:rsidR="00CC4E02" w:rsidRPr="00CC4E02" w:rsidRDefault="00CC4E02" w:rsidP="00CC4E02">
      <w:pPr>
        <w:spacing w:before="24" w:after="24" w:line="240" w:lineRule="auto"/>
        <w:ind w:left="142" w:firstLine="14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46632C61" w14:textId="77777777" w:rsidR="00CC4E02" w:rsidRPr="00CC4E02" w:rsidRDefault="00CC4E02" w:rsidP="00CC4E02">
      <w:pPr>
        <w:widowControl w:val="0"/>
        <w:tabs>
          <w:tab w:val="left" w:pos="900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5.2. Условия, обеспечивающие безопасность образовательной среды</w:t>
      </w:r>
    </w:p>
    <w:p w14:paraId="65AA5AA8" w14:textId="77777777" w:rsidR="00CC4E02" w:rsidRPr="00CC4E02" w:rsidRDefault="00CC4E02" w:rsidP="00CC4E02">
      <w:pPr>
        <w:widowControl w:val="0"/>
        <w:spacing w:after="0" w:line="240" w:lineRule="auto"/>
        <w:ind w:lef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опасность, связанную с техническим состоянием среды обитания. </w:t>
      </w:r>
      <w:r w:rsidRPr="00CC4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 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Реальные   условия   современной   жизни   подтверждают несомненную актуальность изучения и 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14:paraId="5364BB91" w14:textId="77777777" w:rsidR="00CC4E02" w:rsidRPr="00CC4E02" w:rsidRDefault="00CC4E02" w:rsidP="00CC4E02">
      <w:pPr>
        <w:widowControl w:val="0"/>
        <w:numPr>
          <w:ilvl w:val="0"/>
          <w:numId w:val="14"/>
        </w:numPr>
        <w:spacing w:after="0" w:line="240" w:lineRule="auto"/>
        <w:ind w:lef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14:paraId="5A7C9007" w14:textId="77777777" w:rsidR="00CC4E02" w:rsidRPr="00CC4E02" w:rsidRDefault="00CC4E02" w:rsidP="00CC4E02">
      <w:pPr>
        <w:widowControl w:val="0"/>
        <w:numPr>
          <w:ilvl w:val="0"/>
          <w:numId w:val="14"/>
        </w:numPr>
        <w:spacing w:after="0" w:line="240" w:lineRule="auto"/>
        <w:ind w:lef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осуществление пожарного надзора, в школе установлена система автоматической пожарной сигнализации: прибор приемно-контрольный охранно-пожарный;</w:t>
      </w:r>
    </w:p>
    <w:p w14:paraId="77AE3B06" w14:textId="77777777" w:rsidR="00CC4E02" w:rsidRPr="00CC4E02" w:rsidRDefault="00CC4E02" w:rsidP="00CC4E02">
      <w:pPr>
        <w:widowControl w:val="0"/>
        <w:numPr>
          <w:ilvl w:val="0"/>
          <w:numId w:val="14"/>
        </w:numPr>
        <w:spacing w:after="0" w:line="240" w:lineRule="auto"/>
        <w:ind w:lef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пропускного режима, исключающего несанкционированное проникновение на объект граждан и техники;</w:t>
      </w:r>
    </w:p>
    <w:p w14:paraId="721B5741" w14:textId="77777777" w:rsidR="00CC4E02" w:rsidRPr="00CC4E02" w:rsidRDefault="00CC4E02" w:rsidP="00CC4E02">
      <w:pPr>
        <w:widowControl w:val="0"/>
        <w:numPr>
          <w:ilvl w:val="0"/>
          <w:numId w:val="14"/>
        </w:numPr>
        <w:spacing w:after="0" w:line="240" w:lineRule="auto"/>
        <w:ind w:lef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отсутствует система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видеонаблюденияе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периметру здания школы</w:t>
      </w:r>
    </w:p>
    <w:p w14:paraId="1DEF3F0B" w14:textId="77777777" w:rsidR="00CC4E02" w:rsidRPr="00CC4E02" w:rsidRDefault="00CC4E02" w:rsidP="00CC4E02">
      <w:pPr>
        <w:widowControl w:val="0"/>
        <w:spacing w:after="0" w:line="240" w:lineRule="auto"/>
        <w:ind w:lef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      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Плановая работа по антитеррористической защищенности ведется на основе разработанного Паспорта безопасности. Допуск без ограничений на территорию школы разрешается автомобильному транспорту экстренных аварийных служб, скорой медицинской помощи, пожарной охраны, управления ЧС и ПБ, управления внутренних дел, электросетей при выводе их из строя. Допуск указанного автотранспорта разрешается администрацией школы при проверке у водителей сопроводительных документов и документов, удостоверяющих личность водителя.</w:t>
      </w:r>
    </w:p>
    <w:p w14:paraId="7E524828" w14:textId="77777777" w:rsidR="00CC4E02" w:rsidRPr="00CC4E02" w:rsidRDefault="00CC4E02" w:rsidP="00CC4E02">
      <w:pPr>
        <w:widowControl w:val="0"/>
        <w:numPr>
          <w:ilvl w:val="0"/>
          <w:numId w:val="14"/>
        </w:numPr>
        <w:spacing w:after="0" w:line="240" w:lineRule="auto"/>
        <w:ind w:left="142" w:firstLine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школе имеется тревожно-вызывная сигнализация, представляющая собой стационарную кнопку тревожной сигнализации, оборудованную на посту охраны. Эта сигнализация предназначена для скрытого и экстренного вызова группы задержания вневедомственной охраны и группы немедленного реагирования. Она находится в рабочем состоянии постоянно и ежедневно проверяется сотрудниками школы, отвечающими за безопасность, с обязательной регистрацией в журнале</w:t>
      </w:r>
    </w:p>
    <w:p w14:paraId="35A72B74" w14:textId="77777777" w:rsidR="00CC4E02" w:rsidRPr="00CC4E02" w:rsidRDefault="00CC4E02" w:rsidP="00CC4E02">
      <w:pPr>
        <w:widowControl w:val="0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 результатам динамического наблюдения за здоровьем детей выявлено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снижение  заболеваемости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учащихся ОРВИ и гриппом.</w:t>
      </w:r>
    </w:p>
    <w:p w14:paraId="693AE3F8" w14:textId="77777777" w:rsidR="00CC4E02" w:rsidRPr="00CC4E02" w:rsidRDefault="00CC4E02" w:rsidP="00CC4E02">
      <w:pPr>
        <w:widowControl w:val="0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Просветительская работа по формированию ценностного отношения к здоровью в школе ведется по разным направлениям. Это серии классных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часов  «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Будем здоровы», «Уроки безопасности». Классные руководители проводит классные часы по теме «Врачебный контроль и самоконтроль», «Простые правила гигиены» и другие. На стендах школы размещена информация о распространенных заболеваниях и способах противостояния им, размещаются рисунки, плакаты школьного конкурса «Мы за здоровый образ жизни!».</w:t>
      </w:r>
    </w:p>
    <w:p w14:paraId="13489157" w14:textId="77777777" w:rsidR="00CC4E02" w:rsidRPr="00CC4E02" w:rsidRDefault="00CC4E02" w:rsidP="00CC4E02">
      <w:pPr>
        <w:widowControl w:val="0"/>
        <w:tabs>
          <w:tab w:val="left" w:pos="0"/>
        </w:tabs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ab/>
        <w:t xml:space="preserve"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 </w:t>
      </w:r>
    </w:p>
    <w:p w14:paraId="61FC6DD3" w14:textId="77777777" w:rsidR="00CC4E02" w:rsidRPr="00CC4E02" w:rsidRDefault="00CC4E02" w:rsidP="00CC4E02">
      <w:pPr>
        <w:widowControl w:val="0"/>
        <w:suppressLineNumbers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ru-RU"/>
        </w:rPr>
        <w:tab/>
        <w:t xml:space="preserve">Организованы спортивные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ru-RU"/>
        </w:rPr>
        <w:t>секции,  проводились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ru-RU"/>
        </w:rPr>
        <w:t xml:space="preserve">  соревнования «Веселые старты», где на муниципальном уровне обучающиеся начальных классов заняли 1 место. Учащиеся постоянно участвовали в районных и республиканских соревнованиях и турнирах по футболу, баскетболу, шашкам, шахматам, занимая призовые места. Заняв 1 место на муниципальном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ru-RU"/>
        </w:rPr>
        <w:t>этапе  районного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ru-RU"/>
        </w:rPr>
        <w:t xml:space="preserve">  турнира по волейболу школьная  команда и юношей была направлена в региональную.</w:t>
      </w:r>
    </w:p>
    <w:p w14:paraId="2C0E32D6" w14:textId="77777777" w:rsidR="00CC4E02" w:rsidRPr="00CC4E02" w:rsidRDefault="00CC4E02" w:rsidP="00CC4E02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</w:pPr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   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>Вакцино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- профилактикой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>охвачены  более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100% здоровых учащихся, 100% учителей. Доля сотрудников, прошедших обучение и проверку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>зна-ний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 по охране труда </w:t>
      </w:r>
      <w:r w:rsidRPr="00CC4E02">
        <w:rPr>
          <w:rFonts w:ascii="Times New Roman" w:eastAsia="Times New Roman" w:hAnsi="Times New Roman" w:cs="Times New Roman" w:hint="eastAsia"/>
          <w:color w:val="000000"/>
          <w:shd w:val="clear" w:color="auto" w:fill="FFFFFF"/>
          <w:lang w:bidi="en-US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 80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>%,  прошедших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 курсы по первой медицинской помощи-100% учителей.</w:t>
      </w:r>
    </w:p>
    <w:p w14:paraId="37C106E5" w14:textId="10C86F72" w:rsidR="00CC4E02" w:rsidRPr="00CC4E02" w:rsidRDefault="00CC4E02" w:rsidP="00CC4E02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</w:pPr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 В 20</w:t>
      </w:r>
      <w:r w:rsidR="008330DD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>20</w:t>
      </w:r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году доля травматизма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>обучающихся  во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 время пребывания в школе составила  0% ,  случаев дорожно-транспортного травматизма  не было.</w:t>
      </w:r>
    </w:p>
    <w:p w14:paraId="03326027" w14:textId="77777777" w:rsidR="00CC4E02" w:rsidRPr="00CC4E02" w:rsidRDefault="00CC4E02" w:rsidP="00CC4E02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</w:pPr>
    </w:p>
    <w:p w14:paraId="3E9F6D4B" w14:textId="77777777" w:rsidR="00CC4E02" w:rsidRPr="00CC4E02" w:rsidRDefault="00CC4E02" w:rsidP="00CC4E02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</w:pPr>
    </w:p>
    <w:p w14:paraId="0530A7C6" w14:textId="77777777" w:rsidR="00CC4E02" w:rsidRPr="00CC4E02" w:rsidRDefault="00CC4E02" w:rsidP="00CC4E02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6. ВОСПИТАТЕЛЬНАЯ РАБОТА</w:t>
      </w:r>
    </w:p>
    <w:p w14:paraId="36A11306" w14:textId="2BF1EF34" w:rsidR="00CC4E02" w:rsidRPr="00CC4E02" w:rsidRDefault="00CC4E02" w:rsidP="00CC4E02">
      <w:pPr>
        <w:widowControl w:val="0"/>
        <w:tabs>
          <w:tab w:val="left" w:pos="1213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Воспитательная работа школы осуществлялась в соответствии с целями и задачами школы на 20</w:t>
      </w:r>
      <w:r w:rsidR="00833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год. Все мероприятия являлись звеньями в цепи деятельности создания личностно-ориентированной образовательной и воспитательной среды. Эта работа была направлена на выполнение задач, соответствующих реализуемому этапу развития образовательной системы школы и на повышение эффективности учебно-воспитательной деятельности, основной задачей которой является формирование гармонично развитой, духовно - нравственной личности и воспитание гражданина.</w:t>
      </w:r>
    </w:p>
    <w:p w14:paraId="5C639A94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Основными направлениями реализации </w:t>
      </w: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воспитательной работы в школе являются следующие: </w:t>
      </w:r>
    </w:p>
    <w:p w14:paraId="742E11F4" w14:textId="77777777" w:rsidR="00CC4E02" w:rsidRPr="00CC4E02" w:rsidRDefault="00CC4E02" w:rsidP="00CC4E02">
      <w:pPr>
        <w:widowControl w:val="0"/>
        <w:numPr>
          <w:ilvl w:val="0"/>
          <w:numId w:val="5"/>
        </w:numPr>
        <w:tabs>
          <w:tab w:val="num" w:pos="72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Гражданско-патриотическое.</w:t>
      </w:r>
    </w:p>
    <w:p w14:paraId="2673B6F4" w14:textId="77777777" w:rsidR="00CC4E02" w:rsidRPr="00CC4E02" w:rsidRDefault="00CC4E02" w:rsidP="00CC4E02">
      <w:pPr>
        <w:widowControl w:val="0"/>
        <w:numPr>
          <w:ilvl w:val="0"/>
          <w:numId w:val="21"/>
        </w:numPr>
        <w:tabs>
          <w:tab w:val="num" w:pos="72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Духовно-нравственное воспитание.</w:t>
      </w:r>
    </w:p>
    <w:p w14:paraId="403E651D" w14:textId="77777777" w:rsidR="00CC4E02" w:rsidRPr="00CC4E02" w:rsidRDefault="00CC4E02" w:rsidP="00CC4E02">
      <w:pPr>
        <w:widowControl w:val="0"/>
        <w:numPr>
          <w:ilvl w:val="0"/>
          <w:numId w:val="16"/>
        </w:numPr>
        <w:tabs>
          <w:tab w:val="num" w:pos="72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положительного отношения к труду и творчеству.</w:t>
      </w:r>
    </w:p>
    <w:p w14:paraId="34B9E566" w14:textId="77777777" w:rsidR="00CC4E02" w:rsidRPr="00CC4E02" w:rsidRDefault="00CC4E02" w:rsidP="00CC4E02">
      <w:pPr>
        <w:widowControl w:val="0"/>
        <w:numPr>
          <w:ilvl w:val="0"/>
          <w:numId w:val="16"/>
        </w:numPr>
        <w:tabs>
          <w:tab w:val="num" w:pos="72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Интеллектуальное воспитание.</w:t>
      </w:r>
    </w:p>
    <w:p w14:paraId="5AA2480E" w14:textId="77777777" w:rsidR="00CC4E02" w:rsidRPr="00CC4E02" w:rsidRDefault="00CC4E02" w:rsidP="00CC4E02">
      <w:pPr>
        <w:widowControl w:val="0"/>
        <w:numPr>
          <w:ilvl w:val="0"/>
          <w:numId w:val="16"/>
        </w:numPr>
        <w:tabs>
          <w:tab w:val="num" w:pos="72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Здоровьесберегающее воспитание.</w:t>
      </w:r>
    </w:p>
    <w:p w14:paraId="1EB31E4D" w14:textId="77777777" w:rsidR="00CC4E02" w:rsidRPr="00CC4E02" w:rsidRDefault="00CC4E02" w:rsidP="00CC4E02">
      <w:pPr>
        <w:widowControl w:val="0"/>
        <w:numPr>
          <w:ilvl w:val="0"/>
          <w:numId w:val="16"/>
        </w:numPr>
        <w:tabs>
          <w:tab w:val="num" w:pos="72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Культуротворческое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эстетическое воспитание.</w:t>
      </w:r>
    </w:p>
    <w:p w14:paraId="589E21F3" w14:textId="77777777" w:rsidR="00CC4E02" w:rsidRPr="00CC4E02" w:rsidRDefault="00CC4E02" w:rsidP="00CC4E02">
      <w:pPr>
        <w:widowControl w:val="0"/>
        <w:numPr>
          <w:ilvl w:val="0"/>
          <w:numId w:val="16"/>
        </w:numPr>
        <w:tabs>
          <w:tab w:val="num" w:pos="72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Правовое воспитание и культура безопасности.</w:t>
      </w:r>
    </w:p>
    <w:p w14:paraId="45894709" w14:textId="77777777" w:rsidR="00CC4E02" w:rsidRPr="00CC4E02" w:rsidRDefault="00CC4E02" w:rsidP="00CC4E02">
      <w:pPr>
        <w:widowControl w:val="0"/>
        <w:numPr>
          <w:ilvl w:val="0"/>
          <w:numId w:val="16"/>
        </w:numPr>
        <w:tabs>
          <w:tab w:val="num" w:pos="72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семейных ценностей.</w:t>
      </w:r>
    </w:p>
    <w:p w14:paraId="3E77035B" w14:textId="77777777" w:rsidR="00CC4E02" w:rsidRPr="00CC4E02" w:rsidRDefault="00CC4E02" w:rsidP="00CC4E02">
      <w:pPr>
        <w:widowControl w:val="0"/>
        <w:numPr>
          <w:ilvl w:val="0"/>
          <w:numId w:val="16"/>
        </w:numPr>
        <w:tabs>
          <w:tab w:val="num" w:pos="72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Экологическое воспитание.</w:t>
      </w:r>
    </w:p>
    <w:p w14:paraId="76C880CA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</w:t>
      </w:r>
    </w:p>
    <w:p w14:paraId="0501B135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Ключевые творческие дела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это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основа организационно-массовой работы, те мероприятия, которые отражают </w:t>
      </w: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традиции школы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2CF8006B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134CB42" w14:textId="77777777" w:rsidR="00CC4E02" w:rsidRPr="00CC4E02" w:rsidRDefault="00CC4E02" w:rsidP="00CC4E02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Праздники «Первого» и «Последнего звонка»</w:t>
      </w:r>
    </w:p>
    <w:p w14:paraId="21667A45" w14:textId="6563CC3F" w:rsidR="00CC4E02" w:rsidRPr="00CC4E02" w:rsidRDefault="00CC4E02" w:rsidP="00CC4E02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Концерт ко Дню учителя  </w:t>
      </w:r>
      <w:r w:rsidRPr="00CC4E02">
        <w:rPr>
          <w:rFonts w:ascii="Times New Roman" w:eastAsia="Tahoma" w:hAnsi="Times New Roman" w:cs="Times New Roman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59264" behindDoc="1" locked="0" layoutInCell="0" allowOverlap="1" wp14:anchorId="10F84E46" wp14:editId="4F7C0F4D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19050" t="19050" r="17780" b="1587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D73FE" w14:textId="1C70E075" w:rsidR="00CC4E02" w:rsidRPr="00CC4E02" w:rsidRDefault="00CC4E02" w:rsidP="00CC4E02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День самоуправления</w:t>
      </w:r>
      <w:r w:rsidRPr="00CC4E02">
        <w:rPr>
          <w:rFonts w:ascii="Times New Roman" w:eastAsia="Tahoma" w:hAnsi="Times New Roman" w:cs="Times New Roman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60288" behindDoc="1" locked="0" layoutInCell="0" allowOverlap="1" wp14:anchorId="20DF9871" wp14:editId="3B1E8213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19050" t="19050" r="17780" b="1587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7C9B0" w14:textId="1E0D6563" w:rsidR="00CC4E02" w:rsidRPr="00CC4E02" w:rsidRDefault="00CC4E02" w:rsidP="00CC4E02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День пожилых людей</w:t>
      </w:r>
      <w:r w:rsidRPr="00CC4E02">
        <w:rPr>
          <w:rFonts w:ascii="Times New Roman" w:eastAsia="Tahoma" w:hAnsi="Times New Roman" w:cs="Times New Roman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61312" behindDoc="1" locked="0" layoutInCell="0" allowOverlap="1" wp14:anchorId="3CE7E5B1" wp14:editId="13938977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19050" t="19050" r="17780" b="158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14CDD" w14:textId="5B78B145" w:rsidR="00CC4E02" w:rsidRPr="00CC4E02" w:rsidRDefault="00CC4E02" w:rsidP="00CC4E02">
      <w:pPr>
        <w:widowControl w:val="0"/>
        <w:numPr>
          <w:ilvl w:val="0"/>
          <w:numId w:val="4"/>
        </w:numPr>
        <w:spacing w:after="0" w:line="240" w:lineRule="auto"/>
        <w:ind w:left="85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Новогодняя ёлка</w:t>
      </w:r>
      <w:r w:rsidRPr="00CC4E02">
        <w:rPr>
          <w:rFonts w:ascii="Times New Roman" w:eastAsia="Tahoma" w:hAnsi="Times New Roman" w:cs="Times New Roman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62336" behindDoc="1" locked="0" layoutInCell="0" allowOverlap="1" wp14:anchorId="27638B72" wp14:editId="3661A80C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19050" t="19050" r="17780" b="158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E91A6" w14:textId="77777777" w:rsidR="00CC4E02" w:rsidRPr="00CC4E02" w:rsidRDefault="00CC4E02" w:rsidP="00CC4E02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 «А, ну-ка парни!»</w:t>
      </w:r>
    </w:p>
    <w:p w14:paraId="44A68591" w14:textId="7D26C8F0" w:rsidR="00CC4E02" w:rsidRPr="00CC4E02" w:rsidRDefault="00CC4E02" w:rsidP="00CC4E02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ahoma" w:hAnsi="Times New Roman" w:cs="Times New Roman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63360" behindDoc="1" locked="0" layoutInCell="0" allowOverlap="1" wp14:anchorId="30E96D94" wp14:editId="7D6DECEA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19050" t="19050" r="17780" b="158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02">
        <w:rPr>
          <w:rFonts w:ascii="Times New Roman" w:eastAsia="Tahoma" w:hAnsi="Times New Roman" w:cs="Times New Roman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64384" behindDoc="1" locked="0" layoutInCell="0" allowOverlap="1" wp14:anchorId="061DA674" wp14:editId="457D945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19050" t="19050" r="17780" b="158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Мероприятия в честь празднования Дня Победы</w:t>
      </w:r>
      <w:r w:rsidRPr="00CC4E02">
        <w:rPr>
          <w:rFonts w:ascii="Times New Roman" w:eastAsia="Tahoma" w:hAnsi="Times New Roman" w:cs="Times New Roman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65408" behindDoc="1" locked="0" layoutInCell="0" allowOverlap="1" wp14:anchorId="3A8761E5" wp14:editId="45686006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19050" t="19050" r="17780" b="158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ED39B" w14:textId="77777777" w:rsidR="00CC4E02" w:rsidRPr="00CC4E02" w:rsidRDefault="00CC4E02" w:rsidP="00CC4E02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Последний звонок</w:t>
      </w:r>
    </w:p>
    <w:p w14:paraId="27E8C989" w14:textId="0271F90C" w:rsidR="00CC4E02" w:rsidRPr="00CC4E02" w:rsidRDefault="00CC4E02" w:rsidP="00CC4E02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ahoma" w:hAnsi="Times New Roman" w:cs="Times New Roman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66432" behindDoc="1" locked="0" layoutInCell="0" allowOverlap="1" wp14:anchorId="76C3590B" wp14:editId="6C653A14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19050" t="19050" r="17780" b="158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Выпускной Бал</w:t>
      </w:r>
      <w:r w:rsidRPr="00CC4E02">
        <w:rPr>
          <w:rFonts w:ascii="Times New Roman" w:eastAsia="Tahoma" w:hAnsi="Times New Roman" w:cs="Times New Roman"/>
          <w:noProof/>
          <w:color w:val="000000"/>
          <w:sz w:val="24"/>
          <w:szCs w:val="24"/>
          <w:lang w:eastAsia="ru-RU" w:bidi="ru-RU"/>
        </w:rPr>
        <w:drawing>
          <wp:anchor distT="0" distB="0" distL="114300" distR="114300" simplePos="0" relativeHeight="251667456" behindDoc="1" locked="0" layoutInCell="0" allowOverlap="1" wp14:anchorId="3F3BE672" wp14:editId="30411028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19050" t="19050" r="17780" b="158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859A6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Традиционные праздники проходят интересно с охватом практически всех обучающихся. </w:t>
      </w:r>
    </w:p>
    <w:p w14:paraId="11E3F6B8" w14:textId="77777777" w:rsidR="00CC4E02" w:rsidRPr="00CC4E02" w:rsidRDefault="00CC4E02" w:rsidP="00CC4E02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Работа методического объединения классных руководителей</w:t>
      </w:r>
    </w:p>
    <w:p w14:paraId="717CBA45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14:paraId="5902E991" w14:textId="0027A019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Главная цель методического объединения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совершенствование воспитательного процесса, его постоянное саморазвитие. Методическое объединение классных руководителей состоит из </w:t>
      </w:r>
      <w:r w:rsidR="00833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классных руководителей.</w:t>
      </w:r>
    </w:p>
    <w:p w14:paraId="5FC74D4B" w14:textId="77777777" w:rsidR="00CC4E02" w:rsidRPr="00CC4E02" w:rsidRDefault="00CC4E02" w:rsidP="00CC4E02">
      <w:pPr>
        <w:widowControl w:val="0"/>
        <w:tabs>
          <w:tab w:val="left" w:pos="444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Методическая работа проходила в форме заседаний методического объединения, состоящих из 2-х частей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теоретической и практической.</w:t>
      </w:r>
    </w:p>
    <w:p w14:paraId="7BED2C7B" w14:textId="77777777" w:rsidR="00CC4E02" w:rsidRPr="00CC4E02" w:rsidRDefault="00CC4E02" w:rsidP="00CC4E02">
      <w:pPr>
        <w:widowControl w:val="0"/>
        <w:tabs>
          <w:tab w:val="left" w:pos="-48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На заседаниях МО обсуждались вопросы организации работы над формированием у учащихся гражданской ответственности, правового самопознания, духовности и культуры, инициативности и самостоятельности, как активизировать работу по организации ученического самоуправления.</w:t>
      </w:r>
    </w:p>
    <w:p w14:paraId="54D05CA6" w14:textId="77777777" w:rsidR="00CC4E02" w:rsidRPr="00CC4E02" w:rsidRDefault="00CC4E02" w:rsidP="00CC4E02">
      <w:pPr>
        <w:widowControl w:val="0"/>
        <w:tabs>
          <w:tab w:val="left" w:pos="4440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Анализируя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деятельность классных руководителей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можно сделать вывод, что работа по созданию классных коллективов ведется целенаправленно. Классные руководители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ведут  работу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тематические классные часы согласно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плану  школы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587F30C8" w14:textId="77777777" w:rsidR="00CC4E02" w:rsidRPr="00CC4E02" w:rsidRDefault="00CC4E02" w:rsidP="00CC4E02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Гражданско-патриотическое воспитание</w:t>
      </w:r>
    </w:p>
    <w:p w14:paraId="227F58C0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и проведение мероприятий,</w:t>
      </w:r>
      <w:r w:rsidRPr="00CC4E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имеющих</w:t>
      </w:r>
      <w:r w:rsidRPr="00CC4E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В рамках гражданско-патриотического воспитания проведены следующие мероприятия: уроки мира, посвященные Дню государственности Республики Дагестан, тематические уроки, посвященные</w:t>
      </w: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памятным датам российской истории и культуры в рамках Дня знаний; классные часы по темам «День жертв трагедии в Беслане»;  День солидарности в борьбе с терроризмом; классные часы, посвященные Дню народного единства; встречи с ветеранами, офицерами РА, ветеранами Афганистана, Чечни. Показателем эффективности гражданско-патриотического воспитания  является формирование и развитие у школьников социальной активности, которая проявляется в социальных и гражданских акциях и разнообразных творческих конкурсах «Милосердие», «Ветеран живет рядом», «Георгиевская ленточка», « Я желаю ветерану…», «Знамя Победы», «Бессмертный полк», «Солдатский платок», «Вахта Памяти»,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участие в акции «Голубь мира»,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общешкольная акция памяти с запуском белых шаров «Мы помним. Мы скорбим.» </w:t>
      </w:r>
    </w:p>
    <w:p w14:paraId="0A7C8D67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Гражданско-патриотическое воспитание осуществляется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через  развитие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творческой самостоятельности, общественной активности, патриотического, нравственного и трудового воспитания через поисковую работу. В течение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года  ведется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работа по сбору материала  и оформлению тематических фотоальбомов, стендов.</w:t>
      </w:r>
    </w:p>
    <w:p w14:paraId="67495F1D" w14:textId="77777777" w:rsidR="00CC4E02" w:rsidRPr="00CC4E02" w:rsidRDefault="00CC4E02" w:rsidP="00CC4E02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4D2CC4E" w14:textId="77777777" w:rsidR="00CC4E02" w:rsidRPr="00CC4E02" w:rsidRDefault="00CC4E02" w:rsidP="00CC4E02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5F48DFA" w14:textId="77777777" w:rsidR="00CC4E02" w:rsidRPr="00CC4E02" w:rsidRDefault="00CC4E02" w:rsidP="00CC4E02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Духовно -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нравственное  направление</w:t>
      </w:r>
      <w:proofErr w:type="gramEnd"/>
    </w:p>
    <w:p w14:paraId="31F767CB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и проведение мероприятий,</w:t>
      </w:r>
      <w:r w:rsidRPr="00CC4E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имеющих развитие нравственных и этических норм жизни, формирование правил поведения, изучение правовой культуры, формирование в школьном коллективе детей и взрослых уважительного отношения к правам друг друга, усвоение  понятий «настойчивость», «долг», «уважение», «управление собой», «порядочность»;  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поведения.</w:t>
      </w:r>
    </w:p>
    <w:p w14:paraId="7B55A485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Учащиеся активно принимали участие в школьных праздниках, выставках, предметных декадах: </w:t>
      </w:r>
    </w:p>
    <w:tbl>
      <w:tblPr>
        <w:tblW w:w="9885" w:type="dxa"/>
        <w:tblLayout w:type="fixed"/>
        <w:tblLook w:val="0000" w:firstRow="0" w:lastRow="0" w:firstColumn="0" w:lastColumn="0" w:noHBand="0" w:noVBand="0"/>
      </w:tblPr>
      <w:tblGrid>
        <w:gridCol w:w="9885"/>
      </w:tblGrid>
      <w:tr w:rsidR="00CC4E02" w:rsidRPr="00CC4E02" w14:paraId="431C5853" w14:textId="77777777" w:rsidTr="002E49A2"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70FD" w14:textId="77777777" w:rsidR="00CC4E02" w:rsidRPr="00CC4E02" w:rsidRDefault="00CC4E02" w:rsidP="00CC4E02">
            <w:pPr>
              <w:widowControl w:val="0"/>
              <w:spacing w:after="20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-Линейка, посвящённая Дню знаний</w:t>
            </w:r>
          </w:p>
        </w:tc>
      </w:tr>
      <w:tr w:rsidR="00CC4E02" w:rsidRPr="00CC4E02" w14:paraId="7C34CAA3" w14:textId="77777777" w:rsidTr="002E49A2"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4DC2" w14:textId="77777777" w:rsidR="00CC4E02" w:rsidRPr="00CC4E02" w:rsidRDefault="00CC4E02" w:rsidP="00CC4E02">
            <w:pPr>
              <w:widowControl w:val="0"/>
              <w:spacing w:after="20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-Выставка «Дары Осени»</w:t>
            </w:r>
          </w:p>
        </w:tc>
      </w:tr>
      <w:tr w:rsidR="00CC4E02" w:rsidRPr="00CC4E02" w14:paraId="5ACAB4E8" w14:textId="77777777" w:rsidTr="002E49A2">
        <w:trPr>
          <w:trHeight w:val="1438"/>
        </w:trPr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D424" w14:textId="77777777" w:rsidR="00CC4E02" w:rsidRPr="00CC4E02" w:rsidRDefault="00CC4E02" w:rsidP="00CC4E02">
            <w:pPr>
              <w:widowControl w:val="0"/>
              <w:spacing w:after="20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КТД «День учителя» Концерт- поздравление</w:t>
            </w:r>
          </w:p>
          <w:p w14:paraId="3B2D258C" w14:textId="77777777" w:rsidR="00CC4E02" w:rsidRPr="00CC4E02" w:rsidRDefault="00CC4E02" w:rsidP="00CC4E02">
            <w:pPr>
              <w:widowControl w:val="0"/>
              <w:spacing w:after="20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-КТД «Осенний бал»</w:t>
            </w:r>
          </w:p>
          <w:p w14:paraId="4E0635BD" w14:textId="77777777" w:rsidR="00CC4E02" w:rsidRPr="00CC4E02" w:rsidRDefault="00CC4E02" w:rsidP="00CC4E02">
            <w:pPr>
              <w:widowControl w:val="0"/>
              <w:spacing w:after="20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-КТД «День Матери»</w:t>
            </w:r>
          </w:p>
          <w:p w14:paraId="5F48713E" w14:textId="77777777" w:rsidR="00CC4E02" w:rsidRPr="00CC4E02" w:rsidRDefault="00CC4E02" w:rsidP="00CC4E02">
            <w:pPr>
              <w:widowControl w:val="0"/>
              <w:spacing w:after="20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-КТД «Новый год»</w:t>
            </w:r>
          </w:p>
          <w:p w14:paraId="792D52B4" w14:textId="77777777" w:rsidR="00CC4E02" w:rsidRPr="00CC4E02" w:rsidRDefault="00CC4E02" w:rsidP="00CC4E02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- КТД к 8 марта</w:t>
            </w:r>
          </w:p>
        </w:tc>
      </w:tr>
    </w:tbl>
    <w:p w14:paraId="2D8B0951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привлечением большого количества детей проводятся мероприятия ко Дню матери Международный День пожилых людей, ко Дню восстановления автономности Дагестанской АССР</w:t>
      </w:r>
    </w:p>
    <w:p w14:paraId="49F12485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proofErr w:type="spell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Обучаюшиеся</w:t>
      </w:r>
      <w:proofErr w:type="spell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школы принимали активное участие в муниципальных и региональных этапах конкурсов духовно-нравственной направленности: </w:t>
      </w:r>
      <w:r w:rsidRPr="00CC4E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 w:bidi="ru-RU"/>
        </w:rPr>
        <w:t xml:space="preserve">конкурс «Россия </w:t>
      </w:r>
      <w:r w:rsidRPr="00CC4E02">
        <w:rPr>
          <w:rFonts w:ascii="Times New Roman" w:eastAsia="Times New Roman" w:hAnsi="Times New Roman" w:cs="Times New Roman" w:hint="eastAsia"/>
          <w:noProof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 w:bidi="ru-RU"/>
        </w:rPr>
        <w:t xml:space="preserve">мое Отечество,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Республики Дагестан</w:t>
      </w:r>
      <w:r w:rsidRPr="00CC4E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 w:bidi="ru-RU"/>
        </w:rPr>
        <w:t xml:space="preserve"> </w:t>
      </w:r>
      <w:r w:rsidRPr="00CC4E02">
        <w:rPr>
          <w:rFonts w:ascii="Times New Roman" w:eastAsia="Times New Roman" w:hAnsi="Times New Roman" w:cs="Times New Roman" w:hint="eastAsia"/>
          <w:noProof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 w:bidi="ru-RU"/>
        </w:rPr>
        <w:t xml:space="preserve"> малая родина моя»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CC4E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 w:bidi="ru-RU"/>
        </w:rPr>
        <w:t xml:space="preserve">конкурс «Религия и толерантность»,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 изобразительного искусства, декоративно-прикладного и технического творчества «Палитра ремесел»; муниципальный этап конкурса «Рутульская  осень», «Живая классика»; конкурсы сочинений, компьютерных презентаций, чтецов; муниципальные мероприятия ко Дню  флага, акция «Подари учебник школе», «Игрушка для елки», «Елочные игрушки  своими руками».</w:t>
      </w:r>
    </w:p>
    <w:p w14:paraId="4312CFB8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Члены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детской  организации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традиционно являются инициаторами социально-значимых акций вместе с членами школьного самоуправления, а именно: по сбору макулатуры, вещей, предметов гигиены  , по благоустройству территории школы ; по высадке деревьев. </w:t>
      </w:r>
    </w:p>
    <w:p w14:paraId="43B791AC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рамках интеллектуального воспитания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проводимая работа была направлена на решение основной задачи: формирование у обучающихся представлений о возможностях интеллектуальной деятельности и направлениях своего интеллектуального развития. К основным видам интеллектуального развития обучающихся относятся: олимпиадное движение; деятельность научного общества обучающихся; участие в различных предметных конкурсах, научно-практическая конференция школьников по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предметам  «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Первые шаги в науку», интеллектуальный турнир по математике, игровые конкурсы «Русский медвежонок», «Пегас»,  «Кенгуру», КИТ, «Британский бульдог».</w:t>
      </w:r>
    </w:p>
    <w:p w14:paraId="745C466D" w14:textId="77777777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Забота о сохранении и укреплении здоровья, формирования здорового образа жизни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учащихся также является приоритетным направлением деятельности педагогического коллектива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 носит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системный характер. Организовано горячее питание учащихся, обеспечивался оптимальный температурный режим в помещениях, осуществлялся контроль за состоянием техники безопасности, противопожарной безопасности, соблюдением санитарно-гигиенических норм и правил.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 Организованы спортивные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секции,  проводились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соревнования «Веселые старты». Учащиеся постоянно участвовали в районных и соревнованиях и турнирах по футболу, баскетболу, шашкам, шахматам, занимая призовые места. </w:t>
      </w:r>
    </w:p>
    <w:p w14:paraId="1306C6BA" w14:textId="43C21FB9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Экологическая   работа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это любовь к природе, сознательное, бережное и заинтересованное отношение к ней каждого человека должны воспитываться с раннего детства. Большое внимание уделяется в школе экологическому воспитанию. Главная цель экологического воспитания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высокой экологической морали человека, несущего ответственность за судьбу своего и будущих поколений, живущих в одном единственном доме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Земля. Обучающиеся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школы  участвовали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акциях «  День   птиц», «Покормите птиц зимою», Международный день борьбы с курением, Международный день борьбы с наркоманией. В рамках экологического воспитания проведена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Акция 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«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Всероссийский экологический урок «Сделаем вместе». Акция «Всероссийский экологический урок «Сделаем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Вместе»  ставила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перед собой высшую цель экологического образования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сформировать экологическую культуру подрастающего поколения. В акции принимали участие учащиеся 5-</w:t>
      </w:r>
      <w:r w:rsidR="00D4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классов, акция «Зеленая весна - 201</w:t>
      </w:r>
      <w:r w:rsidR="00D4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</w:p>
    <w:p w14:paraId="06027C41" w14:textId="25AEA7BB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Школа заинтересована в тесном сотрудничестве с семьёй.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Родители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это основные заказчики школы. От правильной организации работы с родителями зависит конкурентоспособность, престижность школы.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В течение года были прочитаны лекции учителями, психологом, членами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администрации  школы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следующим приоритетным направлениям: «Организация внеурочной деятельности», «Дети, здоровье и телефон», «Влияние внеклассной работы в школе на воспитание ребенка», «Советы учащимся и выпускникам, как готовиться к </w:t>
      </w:r>
      <w:r w:rsidR="00D4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ГЭ», «Методы семейного воспитания. Наказание и поощрение в семье: за и против» и др. Каждая лекция сопровождалась компьютерной презентацией. С участием родителей проведены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линейка  День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знаний, Последний звонок, День Матери, Новогодний огонек, Осенний бал, спортивные мероприятия «Папа, мама, я </w:t>
      </w:r>
      <w:r w:rsidRPr="00CC4E0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—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спортивная семья», «Веселые  старты».</w:t>
      </w:r>
    </w:p>
    <w:p w14:paraId="2865834F" w14:textId="24ECF66D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Работа по профилактике правонарушений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ведется  по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программе профилактики правонарушений среди несовершеннолетних учащихся. В рамках этой программы в школе была организована досуговая занятость учащихся, разнообразная творческая деятельность учащихся; проводилась работа с родителями: родительские собрания, посещение на дому. Поставлены на учет в ПДН,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КДН  </w:t>
      </w:r>
      <w:r w:rsidR="00D4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учащихся ,на внутришкольном учете - </w:t>
      </w:r>
      <w:r w:rsidR="00D4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человек. Все учащиеся заняты в кружках. С данной категорией детей ведется индивидуальная работа. </w:t>
      </w:r>
      <w:r w:rsidRPr="00CC4E0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 w:bidi="ru-RU"/>
        </w:rPr>
        <w:t>Организация внеурочной работы с учащимися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осуществляется  через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творческие кружки, спортивные секции,  основной задачей которых является расширение дополнительного образования школьников.</w:t>
      </w:r>
      <w:r w:rsidRPr="00CC4E0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ru-RU"/>
        </w:rPr>
        <w:t xml:space="preserve"> С их помощью реализуются потребности несовершеннолетних граждан и их родителей в интеллектуальном, духовном, культурном, физическом развитии. В условиях дополнительного образования учащиеся развивают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14:paraId="596B424B" w14:textId="732CB288" w:rsidR="00CC4E02" w:rsidRPr="00CC4E02" w:rsidRDefault="00CC4E02" w:rsidP="00CC4E02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02DB13DD" w14:textId="77777777" w:rsidR="00CC4E02" w:rsidRPr="00CC4E02" w:rsidRDefault="00CC4E02" w:rsidP="00CC4E02">
      <w:pPr>
        <w:widowControl w:val="0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995A5E1" w14:textId="77777777" w:rsidR="00CC4E02" w:rsidRPr="00CC4E02" w:rsidRDefault="00CC4E02" w:rsidP="00CC4E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7. 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ОБОБЩЕННЫЕ  ВЫВОДЫ</w:t>
      </w:r>
      <w:proofErr w:type="gramEnd"/>
    </w:p>
    <w:p w14:paraId="6D09831A" w14:textId="77777777" w:rsidR="00CC4E02" w:rsidRPr="00CC4E02" w:rsidRDefault="00CC4E02" w:rsidP="00CC4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0F76F8A" w14:textId="6197F0AF" w:rsidR="00CC4E02" w:rsidRPr="00CC4E02" w:rsidRDefault="00CC4E02" w:rsidP="00CC4E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CC4E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Школа продолжит работу в 20</w:t>
      </w:r>
      <w:r w:rsidR="008330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21</w:t>
      </w:r>
      <w:r w:rsidRPr="00CC4E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CC4E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году  по</w:t>
      </w:r>
      <w:proofErr w:type="gramEnd"/>
    </w:p>
    <w:p w14:paraId="4F7EB49C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14:paraId="4AE39658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достижению современного качества общего образования:</w:t>
      </w:r>
    </w:p>
    <w:p w14:paraId="180B875C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-введение ФГОС основного общего образования </w:t>
      </w: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 9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-х классах;</w:t>
      </w:r>
    </w:p>
    <w:p w14:paraId="0D54A2A7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-повышение качества образования;</w:t>
      </w:r>
    </w:p>
    <w:p w14:paraId="02F08610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-повышение профессионального мастерства педагогов;</w:t>
      </w:r>
    </w:p>
    <w:p w14:paraId="6053B96D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обеспечению специальных условий для инклюзивного образования детей-инвалидов и детей с ОВЗ;</w:t>
      </w:r>
    </w:p>
    <w:p w14:paraId="06FD6B7C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использованию информационных технологий в школе;</w:t>
      </w:r>
    </w:p>
    <w:p w14:paraId="43113935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--  внедрению</w:t>
      </w:r>
      <w:proofErr w:type="gramEnd"/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дистанционных технологий обучения в практику работы школы;</w:t>
      </w:r>
    </w:p>
    <w:p w14:paraId="06CC72D6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C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совершенствованию работы по ведению электронного журнала;</w:t>
      </w:r>
    </w:p>
    <w:p w14:paraId="6C5E2147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созданию эффективного воспитательного пространства   в образовательной организации;</w:t>
      </w:r>
    </w:p>
    <w:p w14:paraId="722FA111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гражданско-патриотическому воспитанию 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14:paraId="2843082E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- сохранению и укреплению физического и психического здоровья обучающихся, формированию стремления к здоровому образу жизни; </w:t>
      </w:r>
    </w:p>
    <w:p w14:paraId="2E9DA20E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14:paraId="705EC8A7" w14:textId="77777777" w:rsidR="00CC4E02" w:rsidRPr="00CC4E02" w:rsidRDefault="00CC4E02" w:rsidP="00CC4E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</w:t>
      </w:r>
    </w:p>
    <w:p w14:paraId="7F449923" w14:textId="77777777" w:rsidR="00CC4E02" w:rsidRPr="00CC4E02" w:rsidRDefault="00CC4E02" w:rsidP="00CC4E02">
      <w:pPr>
        <w:widowControl w:val="0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5B3D844" w14:textId="77777777" w:rsidR="00CC4E02" w:rsidRPr="00CC4E02" w:rsidRDefault="00CC4E02" w:rsidP="00CC4E02">
      <w:pPr>
        <w:widowControl w:val="0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F7C689E" w14:textId="77777777" w:rsidR="00CC4E02" w:rsidRPr="00CC4E02" w:rsidRDefault="00CC4E02" w:rsidP="00CC4E02">
      <w:pPr>
        <w:widowControl w:val="0"/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2C64CEA" w14:textId="77777777" w:rsidR="00CC4E02" w:rsidRPr="00CC4E02" w:rsidRDefault="00CC4E02" w:rsidP="00CC4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Показатели деятельности общеобразовательной организации, подлежащей самообследованию (утв. приказом Министерства образования и науки РФ </w:t>
      </w:r>
    </w:p>
    <w:p w14:paraId="4C818CD7" w14:textId="77777777" w:rsidR="00CC4E02" w:rsidRPr="00CC4E02" w:rsidRDefault="00CC4E02" w:rsidP="00CC4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C4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от 10 декабря 2013 г. N 1324)</w:t>
      </w:r>
    </w:p>
    <w:p w14:paraId="2104FA29" w14:textId="77777777" w:rsidR="00CC4E02" w:rsidRPr="00CC4E02" w:rsidRDefault="00CC4E02" w:rsidP="00CC4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0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8221"/>
        <w:gridCol w:w="1276"/>
      </w:tblGrid>
      <w:tr w:rsidR="00CC4E02" w:rsidRPr="00CC4E02" w14:paraId="30C0106A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B981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N п/п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760F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0260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Единица измерения</w:t>
            </w:r>
          </w:p>
        </w:tc>
      </w:tr>
      <w:tr w:rsidR="00CC4E02" w:rsidRPr="00CC4E02" w14:paraId="6530EAAA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8FCB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3E0E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7ABA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22063A2C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6556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4518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численность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940B" w14:textId="4868BD49" w:rsidR="00CC4E02" w:rsidRPr="00CC4E02" w:rsidRDefault="008330DD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30</w:t>
            </w:r>
          </w:p>
        </w:tc>
      </w:tr>
      <w:tr w:rsidR="00CC4E02" w:rsidRPr="00CC4E02" w14:paraId="0B7043D0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6B18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7200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54A0" w14:textId="5CBF23A8" w:rsidR="00CC4E02" w:rsidRPr="00CC4E02" w:rsidRDefault="008330DD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</w:tr>
      <w:tr w:rsidR="00CC4E02" w:rsidRPr="00CC4E02" w14:paraId="55CE3217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3330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B438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A4E1" w14:textId="32637963" w:rsidR="00CC4E02" w:rsidRPr="00CC4E02" w:rsidRDefault="008330DD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</w:tr>
      <w:tr w:rsidR="00CC4E02" w:rsidRPr="00CC4E02" w14:paraId="54C4A78E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7AFD" w14:textId="07D1EDD6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258F" w14:textId="6EF7FAEA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BD21" w14:textId="3A61E888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4F8EBCEE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C323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D34E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3D03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Человек</w:t>
            </w:r>
          </w:p>
          <w:p w14:paraId="4B928896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108/42,3%</w:t>
            </w:r>
          </w:p>
        </w:tc>
      </w:tr>
      <w:tr w:rsidR="00CC4E02" w:rsidRPr="00CC4E02" w14:paraId="63C8FE0B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D984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7BBD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D2E2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30.6/4.1</w:t>
            </w:r>
          </w:p>
        </w:tc>
      </w:tr>
      <w:tr w:rsidR="00CC4E02" w:rsidRPr="00CC4E02" w14:paraId="6D2B1C43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D2F3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7DC8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42C4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23/4.7</w:t>
            </w:r>
          </w:p>
        </w:tc>
      </w:tr>
      <w:tr w:rsidR="00CC4E02" w:rsidRPr="00CC4E02" w14:paraId="3874957D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525F" w14:textId="50F37DE1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C513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5D72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CC4E02" w:rsidRPr="00CC4E02" w14:paraId="6ADD676B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A34A" w14:textId="0CC886F1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47A4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3EDD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CC4E02" w:rsidRPr="00CC4E02" w14:paraId="5D9B02BD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18FC" w14:textId="2D5595B6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735B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54FB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CC4E02" w:rsidRPr="00CC4E02" w14:paraId="5CC62873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7ACED" w14:textId="2311F95D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BBBD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31FB" w14:textId="530843C2" w:rsidR="00CC4E02" w:rsidRPr="00E706C1" w:rsidRDefault="00E706C1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2</w:t>
            </w:r>
          </w:p>
        </w:tc>
      </w:tr>
      <w:tr w:rsidR="00CC4E02" w:rsidRPr="00CC4E02" w14:paraId="1921B19D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EF83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1.20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771D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7D8F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CC4E02" w:rsidRPr="00CC4E02" w14:paraId="6A202AAB" w14:textId="77777777" w:rsidTr="00E706C1">
        <w:trPr>
          <w:trHeight w:val="98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A5A2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0A47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F1C6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CC4E02" w:rsidRPr="00CC4E02" w14:paraId="283BA363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D821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6D6A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4610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0/0</w:t>
            </w:r>
          </w:p>
        </w:tc>
      </w:tr>
      <w:tr w:rsidR="00CC4E02" w:rsidRPr="00CC4E02" w14:paraId="2038037D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E30F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84F9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2C15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CC4E02" w:rsidRPr="00CC4E02" w14:paraId="2B08888E" w14:textId="77777777" w:rsidTr="00E706C1">
        <w:trPr>
          <w:trHeight w:val="30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8E94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9824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численность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3E6C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28</w:t>
            </w:r>
          </w:p>
        </w:tc>
      </w:tr>
      <w:tr w:rsidR="00CC4E02" w:rsidRPr="00CC4E02" w14:paraId="27189C9C" w14:textId="77777777" w:rsidTr="00E706C1">
        <w:trPr>
          <w:trHeight w:val="6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B88D4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ED4F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9D56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19/67,8%</w:t>
            </w:r>
          </w:p>
        </w:tc>
      </w:tr>
      <w:tr w:rsidR="00CC4E02" w:rsidRPr="00CC4E02" w14:paraId="73A04209" w14:textId="77777777" w:rsidTr="00E706C1">
        <w:trPr>
          <w:trHeight w:val="7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DCE1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A1E2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19D1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19/67,8%</w:t>
            </w:r>
          </w:p>
        </w:tc>
      </w:tr>
      <w:tr w:rsidR="00CC4E02" w:rsidRPr="00CC4E02" w14:paraId="39ACC1E1" w14:textId="77777777" w:rsidTr="00E706C1">
        <w:trPr>
          <w:trHeight w:val="7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4EAD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22FB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D2C0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9/32,2%</w:t>
            </w:r>
          </w:p>
        </w:tc>
      </w:tr>
      <w:tr w:rsidR="00CC4E02" w:rsidRPr="00CC4E02" w14:paraId="35DCE269" w14:textId="77777777" w:rsidTr="00E706C1">
        <w:trPr>
          <w:trHeight w:val="41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9C12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3562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B815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9/32,2%</w:t>
            </w:r>
          </w:p>
        </w:tc>
      </w:tr>
      <w:tr w:rsidR="00CC4E02" w:rsidRPr="00CC4E02" w14:paraId="270F336A" w14:textId="77777777" w:rsidTr="00E706C1">
        <w:trPr>
          <w:trHeight w:val="91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9562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B622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EEA0" w14:textId="6A85766F" w:rsidR="00CC4E02" w:rsidRPr="00CC4E02" w:rsidRDefault="00CC4E02" w:rsidP="00E70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41D4D848" w14:textId="77777777" w:rsidTr="00E706C1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2155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1.29.1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79B8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5865" w14:textId="29A8D8C2" w:rsidR="00CC4E02" w:rsidRPr="00E706C1" w:rsidRDefault="00E706C1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0</w:t>
            </w:r>
          </w:p>
        </w:tc>
      </w:tr>
      <w:tr w:rsidR="00CC4E02" w:rsidRPr="00CC4E02" w14:paraId="5FB57FB1" w14:textId="77777777" w:rsidTr="00E706C1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27D6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1.29.2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02DF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25D1" w14:textId="710B83A6" w:rsidR="00CC4E02" w:rsidRPr="00E706C1" w:rsidRDefault="00E706C1" w:rsidP="00E70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0</w:t>
            </w:r>
          </w:p>
        </w:tc>
      </w:tr>
      <w:tr w:rsidR="00CC4E02" w:rsidRPr="00CC4E02" w14:paraId="2465BB8C" w14:textId="77777777" w:rsidTr="00E706C1">
        <w:trPr>
          <w:trHeight w:val="7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8F0D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D930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DCC0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2E318214" w14:textId="77777777" w:rsidTr="00E706C1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9ED5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1.30.1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3B54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D95D" w14:textId="69ECA93C" w:rsidR="00CC4E02" w:rsidRPr="00CC4E02" w:rsidRDefault="00CC4E02" w:rsidP="00E70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1448A7BD" w14:textId="77777777" w:rsidTr="00E706C1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0312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1.30.2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A029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Свыше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F778" w14:textId="28422B3E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1C748614" w14:textId="77777777" w:rsidTr="00E706C1">
        <w:trPr>
          <w:trHeight w:val="4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BBC7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8B06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34D4" w14:textId="769D767C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29FD6D5C" w14:textId="77777777" w:rsidTr="00E706C1">
        <w:trPr>
          <w:trHeight w:val="4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77AB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C320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5A99" w14:textId="153D230C" w:rsidR="00CC4E02" w:rsidRPr="00CC4E02" w:rsidRDefault="00CC4E02" w:rsidP="00E70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3C777176" w14:textId="77777777" w:rsidTr="00E706C1">
        <w:trPr>
          <w:trHeight w:val="15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2AB9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1.33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0646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proofErr w:type="gramStart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  лет</w:t>
            </w:r>
            <w:proofErr w:type="gramEnd"/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8A10" w14:textId="7FD8E54C" w:rsidR="00CC4E02" w:rsidRPr="00CC4E02" w:rsidRDefault="00CC4E02" w:rsidP="00E70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2D06BBF9" w14:textId="77777777" w:rsidTr="00E706C1">
        <w:trPr>
          <w:trHeight w:val="4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9A0D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CAEC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B6A5" w14:textId="4CC3C97A" w:rsidR="00CC4E02" w:rsidRPr="00CC4E02" w:rsidRDefault="00CC4E02" w:rsidP="00E70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76C83508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05BD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0C09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Инфраструктура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59029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CC4E02" w:rsidRPr="00CC4E02" w14:paraId="13D2F462" w14:textId="77777777" w:rsidTr="00E706C1">
        <w:trPr>
          <w:trHeight w:val="1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6053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4A10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0FAB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0,25</w:t>
            </w:r>
          </w:p>
        </w:tc>
      </w:tr>
      <w:tr w:rsidR="00CC4E02" w:rsidRPr="00CC4E02" w14:paraId="6D6AA778" w14:textId="77777777" w:rsidTr="00E706C1">
        <w:trPr>
          <w:trHeight w:val="91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FE63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EAF0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экземпляров учебной и учебно-методической литературы </w:t>
            </w:r>
            <w:r w:rsidRPr="00CC4E02">
              <w:rPr>
                <w:rFonts w:ascii="Tahoma" w:eastAsia="Times New Roman" w:hAnsi="Times New Roman" w:cs="Times New Roman"/>
                <w:color w:val="000000"/>
                <w:lang w:eastAsia="ru-RU" w:bidi="ru-RU"/>
              </w:rPr>
              <w:t>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E442" w14:textId="77777777" w:rsidR="00CC4E02" w:rsidRPr="00CC4E02" w:rsidRDefault="00CC4E02" w:rsidP="00CC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4E0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10,6</w:t>
            </w:r>
          </w:p>
        </w:tc>
      </w:tr>
    </w:tbl>
    <w:p w14:paraId="2FA78B39" w14:textId="77777777" w:rsidR="00CC4E02" w:rsidRPr="00CC4E02" w:rsidRDefault="00CC4E02" w:rsidP="00CC4E0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14:paraId="4994E173" w14:textId="77B35F61" w:rsidR="00CC4E02" w:rsidRPr="00CC4E02" w:rsidRDefault="00CC4E02" w:rsidP="00CC4E02">
      <w:pPr>
        <w:shd w:val="clear" w:color="auto" w:fill="FFFFFF"/>
        <w:tabs>
          <w:tab w:val="left" w:pos="588"/>
        </w:tabs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6F99C726" w14:textId="77777777" w:rsidR="00CC4E02" w:rsidRPr="00CC4E02" w:rsidRDefault="00CC4E02" w:rsidP="00CC4E02">
      <w:pPr>
        <w:shd w:val="clear" w:color="auto" w:fill="FFFFFF"/>
        <w:tabs>
          <w:tab w:val="left" w:pos="588"/>
        </w:tabs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7979FCDB" w14:textId="77777777" w:rsidR="00CC4E02" w:rsidRPr="00CC4E02" w:rsidRDefault="00CC4E02" w:rsidP="00CC4E0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7E647BB" w14:textId="77777777" w:rsidR="00CC4E02" w:rsidRPr="00CC4E02" w:rsidRDefault="00CC4E02" w:rsidP="00CC4E0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 w:bidi="ru-RU"/>
        </w:rPr>
      </w:pPr>
    </w:p>
    <w:p w14:paraId="4097CDFA" w14:textId="77777777" w:rsidR="001D5532" w:rsidRDefault="001D5532"/>
    <w:sectPr w:rsidR="001D5532">
      <w:pgSz w:w="11900" w:h="16840"/>
      <w:pgMar w:top="851" w:right="985" w:bottom="993" w:left="1276" w:header="0" w:footer="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13C2DC8"/>
    <w:lvl w:ilvl="0">
      <w:start w:val="1"/>
      <w:numFmt w:val="decimal"/>
      <w:pStyle w:val="1"/>
      <w:lvlText w:val="%1."/>
      <w:lvlJc w:val="left"/>
      <w:pPr>
        <w:ind w:left="708" w:hanging="708"/>
      </w:pPr>
    </w:lvl>
    <w:lvl w:ilvl="1">
      <w:start w:val="1"/>
      <w:numFmt w:val="decimal"/>
      <w:pStyle w:val="2"/>
      <w:lvlText w:val="%1.%2.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vlJc w:val="left"/>
      <w:pPr>
        <w:ind w:left="6372" w:hanging="708"/>
      </w:pPr>
    </w:lvl>
  </w:abstractNum>
  <w:abstractNum w:abstractNumId="1" w15:restartNumberingAfterBreak="0">
    <w:nsid w:val="00000002"/>
    <w:multiLevelType w:val="singleLevel"/>
    <w:tmpl w:val="0000000E"/>
    <w:name w:val="WW8Num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hybridMultilevel"/>
    <w:tmpl w:val="B600B0DC"/>
    <w:lvl w:ilvl="0" w:tplc="0B96D42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C37CF44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B308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C404E7C"/>
    <w:lvl w:ilvl="0" w:tplc="4F0CFE06">
      <w:start w:val="3"/>
      <w:numFmt w:val="decimal"/>
      <w:lvlText w:val="%1."/>
      <w:lvlJc w:val="left"/>
      <w:pPr>
        <w:ind w:left="720" w:hanging="360"/>
      </w:pPr>
    </w:lvl>
    <w:lvl w:ilvl="1" w:tplc="C2C81D8E">
      <w:start w:val="1"/>
      <w:numFmt w:val="decimal"/>
      <w:lvlText w:val="%2."/>
      <w:lvlJc w:val="left"/>
      <w:pPr>
        <w:ind w:left="1440" w:hanging="360"/>
      </w:pPr>
    </w:lvl>
    <w:lvl w:ilvl="2" w:tplc="3F9469A0">
      <w:start w:val="1"/>
      <w:numFmt w:val="decimal"/>
      <w:lvlText w:val="%3."/>
      <w:lvlJc w:val="left"/>
      <w:pPr>
        <w:ind w:left="2160" w:hanging="360"/>
      </w:pPr>
    </w:lvl>
    <w:lvl w:ilvl="3" w:tplc="7C3222B2">
      <w:start w:val="1"/>
      <w:numFmt w:val="decimal"/>
      <w:lvlText w:val="%4."/>
      <w:lvlJc w:val="left"/>
      <w:pPr>
        <w:ind w:left="2880" w:hanging="360"/>
      </w:pPr>
    </w:lvl>
    <w:lvl w:ilvl="4" w:tplc="50A2BB0C">
      <w:start w:val="1"/>
      <w:numFmt w:val="decimal"/>
      <w:lvlText w:val="%5."/>
      <w:lvlJc w:val="left"/>
      <w:pPr>
        <w:ind w:left="3600" w:hanging="360"/>
      </w:pPr>
    </w:lvl>
    <w:lvl w:ilvl="5" w:tplc="50F42A8A">
      <w:start w:val="1"/>
      <w:numFmt w:val="decimal"/>
      <w:lvlText w:val="%6."/>
      <w:lvlJc w:val="left"/>
      <w:pPr>
        <w:ind w:left="4320" w:hanging="360"/>
      </w:pPr>
    </w:lvl>
    <w:lvl w:ilvl="6" w:tplc="4D8419D6">
      <w:start w:val="1"/>
      <w:numFmt w:val="decimal"/>
      <w:lvlText w:val="%7."/>
      <w:lvlJc w:val="left"/>
      <w:pPr>
        <w:ind w:left="5040" w:hanging="360"/>
      </w:pPr>
    </w:lvl>
    <w:lvl w:ilvl="7" w:tplc="A1F4B136">
      <w:start w:val="1"/>
      <w:numFmt w:val="decimal"/>
      <w:lvlText w:val="%8."/>
      <w:lvlJc w:val="left"/>
      <w:pPr>
        <w:ind w:left="5760" w:hanging="360"/>
      </w:pPr>
    </w:lvl>
    <w:lvl w:ilvl="8" w:tplc="F0B0286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000007"/>
    <w:multiLevelType w:val="hybridMultilevel"/>
    <w:tmpl w:val="81B69398"/>
    <w:lvl w:ilvl="0" w:tplc="BA2473C6">
      <w:start w:val="1"/>
      <w:numFmt w:val="decimal"/>
      <w:lvlText w:val="%1."/>
      <w:lvlJc w:val="left"/>
      <w:pPr>
        <w:ind w:left="720" w:hanging="360"/>
      </w:pPr>
    </w:lvl>
    <w:lvl w:ilvl="1" w:tplc="F326A032">
      <w:start w:val="1"/>
      <w:numFmt w:val="decimal"/>
      <w:lvlText w:val="%2."/>
      <w:lvlJc w:val="left"/>
      <w:pPr>
        <w:ind w:left="1440" w:hanging="360"/>
      </w:pPr>
    </w:lvl>
    <w:lvl w:ilvl="2" w:tplc="37BEFDE4">
      <w:start w:val="1"/>
      <w:numFmt w:val="decimal"/>
      <w:lvlText w:val="%3."/>
      <w:lvlJc w:val="left"/>
      <w:pPr>
        <w:ind w:left="2160" w:hanging="360"/>
      </w:pPr>
    </w:lvl>
    <w:lvl w:ilvl="3" w:tplc="A0A0834C">
      <w:start w:val="1"/>
      <w:numFmt w:val="decimal"/>
      <w:lvlText w:val="%4."/>
      <w:lvlJc w:val="left"/>
      <w:pPr>
        <w:ind w:left="2880" w:hanging="360"/>
      </w:pPr>
    </w:lvl>
    <w:lvl w:ilvl="4" w:tplc="97D43314">
      <w:start w:val="1"/>
      <w:numFmt w:val="decimal"/>
      <w:lvlText w:val="%5."/>
      <w:lvlJc w:val="left"/>
      <w:pPr>
        <w:ind w:left="3600" w:hanging="360"/>
      </w:pPr>
    </w:lvl>
    <w:lvl w:ilvl="5" w:tplc="E1868706">
      <w:start w:val="1"/>
      <w:numFmt w:val="decimal"/>
      <w:lvlText w:val="%6."/>
      <w:lvlJc w:val="left"/>
      <w:pPr>
        <w:ind w:left="4320" w:hanging="360"/>
      </w:pPr>
    </w:lvl>
    <w:lvl w:ilvl="6" w:tplc="77322B14">
      <w:start w:val="1"/>
      <w:numFmt w:val="decimal"/>
      <w:lvlText w:val="%7."/>
      <w:lvlJc w:val="left"/>
      <w:pPr>
        <w:ind w:left="5040" w:hanging="360"/>
      </w:pPr>
    </w:lvl>
    <w:lvl w:ilvl="7" w:tplc="129AF040">
      <w:start w:val="1"/>
      <w:numFmt w:val="decimal"/>
      <w:lvlText w:val="%8."/>
      <w:lvlJc w:val="left"/>
      <w:pPr>
        <w:ind w:left="5760" w:hanging="360"/>
      </w:pPr>
    </w:lvl>
    <w:lvl w:ilvl="8" w:tplc="596279F2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000008"/>
    <w:multiLevelType w:val="hybridMultilevel"/>
    <w:tmpl w:val="0DB2C3AA"/>
    <w:lvl w:ilvl="0" w:tplc="E39C89E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8F702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00000A"/>
    <w:multiLevelType w:val="hybridMultilevel"/>
    <w:tmpl w:val="FF5E6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D0088268"/>
    <w:lvl w:ilvl="0" w:tplc="5EC41DCA">
      <w:start w:val="2"/>
      <w:numFmt w:val="decimal"/>
      <w:lvlText w:val="%1."/>
      <w:lvlJc w:val="left"/>
      <w:pPr>
        <w:ind w:left="720" w:hanging="360"/>
      </w:pPr>
    </w:lvl>
    <w:lvl w:ilvl="1" w:tplc="0DF8661A">
      <w:start w:val="1"/>
      <w:numFmt w:val="decimal"/>
      <w:lvlText w:val="%2."/>
      <w:lvlJc w:val="left"/>
      <w:pPr>
        <w:ind w:left="1440" w:hanging="360"/>
      </w:pPr>
    </w:lvl>
    <w:lvl w:ilvl="2" w:tplc="5B5EAB5A">
      <w:start w:val="1"/>
      <w:numFmt w:val="decimal"/>
      <w:lvlText w:val="%3."/>
      <w:lvlJc w:val="left"/>
      <w:pPr>
        <w:ind w:left="2160" w:hanging="360"/>
      </w:pPr>
    </w:lvl>
    <w:lvl w:ilvl="3" w:tplc="1F926C0A">
      <w:start w:val="1"/>
      <w:numFmt w:val="decimal"/>
      <w:lvlText w:val="%4."/>
      <w:lvlJc w:val="left"/>
      <w:pPr>
        <w:ind w:left="2880" w:hanging="360"/>
      </w:pPr>
    </w:lvl>
    <w:lvl w:ilvl="4" w:tplc="1C12208C">
      <w:start w:val="1"/>
      <w:numFmt w:val="decimal"/>
      <w:lvlText w:val="%5."/>
      <w:lvlJc w:val="left"/>
      <w:pPr>
        <w:ind w:left="3600" w:hanging="360"/>
      </w:pPr>
    </w:lvl>
    <w:lvl w:ilvl="5" w:tplc="FB408230">
      <w:start w:val="1"/>
      <w:numFmt w:val="decimal"/>
      <w:lvlText w:val="%6."/>
      <w:lvlJc w:val="left"/>
      <w:pPr>
        <w:ind w:left="4320" w:hanging="360"/>
      </w:pPr>
    </w:lvl>
    <w:lvl w:ilvl="6" w:tplc="E7B0E1A4">
      <w:start w:val="1"/>
      <w:numFmt w:val="decimal"/>
      <w:lvlText w:val="%7."/>
      <w:lvlJc w:val="left"/>
      <w:pPr>
        <w:ind w:left="5040" w:hanging="360"/>
      </w:pPr>
    </w:lvl>
    <w:lvl w:ilvl="7" w:tplc="F80A413E">
      <w:start w:val="1"/>
      <w:numFmt w:val="decimal"/>
      <w:lvlText w:val="%8."/>
      <w:lvlJc w:val="left"/>
      <w:pPr>
        <w:ind w:left="5760" w:hanging="360"/>
      </w:pPr>
    </w:lvl>
    <w:lvl w:ilvl="8" w:tplc="3662943A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000000C"/>
    <w:multiLevelType w:val="hybridMultilevel"/>
    <w:tmpl w:val="E0D25490"/>
    <w:lvl w:ilvl="0" w:tplc="83B05A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0000000D"/>
    <w:multiLevelType w:val="hybridMultilevel"/>
    <w:tmpl w:val="A754B866"/>
    <w:lvl w:ilvl="0" w:tplc="041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1DDE20E0"/>
    <w:lvl w:ilvl="0" w:tplc="0B96D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2EBEA42A"/>
    <w:lvl w:ilvl="0" w:tplc="96723A4E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05" w:hanging="360"/>
      </w:pPr>
    </w:lvl>
    <w:lvl w:ilvl="2" w:tplc="0419001B">
      <w:start w:val="1"/>
      <w:numFmt w:val="lowerRoman"/>
      <w:lvlText w:val="%3."/>
      <w:lvlJc w:val="right"/>
      <w:pPr>
        <w:ind w:left="4125" w:hanging="180"/>
      </w:pPr>
    </w:lvl>
    <w:lvl w:ilvl="3" w:tplc="0419000F">
      <w:start w:val="1"/>
      <w:numFmt w:val="decimal"/>
      <w:lvlText w:val="%4."/>
      <w:lvlJc w:val="left"/>
      <w:pPr>
        <w:ind w:left="4845" w:hanging="360"/>
      </w:pPr>
    </w:lvl>
    <w:lvl w:ilvl="4" w:tplc="04190019">
      <w:start w:val="1"/>
      <w:numFmt w:val="lowerLetter"/>
      <w:lvlText w:val="%5."/>
      <w:lvlJc w:val="left"/>
      <w:pPr>
        <w:ind w:left="5565" w:hanging="360"/>
      </w:pPr>
    </w:lvl>
    <w:lvl w:ilvl="5" w:tplc="0419001B">
      <w:start w:val="1"/>
      <w:numFmt w:val="lowerRoman"/>
      <w:lvlText w:val="%6."/>
      <w:lvlJc w:val="right"/>
      <w:pPr>
        <w:ind w:left="6285" w:hanging="180"/>
      </w:pPr>
    </w:lvl>
    <w:lvl w:ilvl="6" w:tplc="0419000F">
      <w:start w:val="1"/>
      <w:numFmt w:val="decimal"/>
      <w:lvlText w:val="%7."/>
      <w:lvlJc w:val="left"/>
      <w:pPr>
        <w:ind w:left="7005" w:hanging="360"/>
      </w:pPr>
    </w:lvl>
    <w:lvl w:ilvl="7" w:tplc="04190019">
      <w:start w:val="1"/>
      <w:numFmt w:val="lowerLetter"/>
      <w:lvlText w:val="%8."/>
      <w:lvlJc w:val="left"/>
      <w:pPr>
        <w:ind w:left="7725" w:hanging="360"/>
      </w:pPr>
    </w:lvl>
    <w:lvl w:ilvl="8" w:tplc="0419001B">
      <w:start w:val="1"/>
      <w:numFmt w:val="lowerRoman"/>
      <w:lvlText w:val="%9."/>
      <w:lvlJc w:val="right"/>
      <w:pPr>
        <w:ind w:left="8445" w:hanging="180"/>
      </w:pPr>
    </w:lvl>
  </w:abstractNum>
  <w:abstractNum w:abstractNumId="15" w15:restartNumberingAfterBreak="0">
    <w:nsid w:val="00000010"/>
    <w:multiLevelType w:val="hybridMultilevel"/>
    <w:tmpl w:val="68108520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187CCF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sz w:val="20"/>
        <w:szCs w:val="20"/>
      </w:rPr>
    </w:lvl>
  </w:abstractNum>
  <w:abstractNum w:abstractNumId="17" w15:restartNumberingAfterBreak="0">
    <w:nsid w:val="00000012"/>
    <w:multiLevelType w:val="multilevel"/>
    <w:tmpl w:val="9C304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A60236D0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00000014"/>
    <w:multiLevelType w:val="hybridMultilevel"/>
    <w:tmpl w:val="8C6A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2ADC86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multilevel"/>
    <w:tmpl w:val="94B2E7B6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7"/>
  </w:num>
  <w:num w:numId="8">
    <w:abstractNumId w:val="14"/>
  </w:num>
  <w:num w:numId="9">
    <w:abstractNumId w:val="21"/>
  </w:num>
  <w:num w:numId="10">
    <w:abstractNumId w:val="18"/>
  </w:num>
  <w:num w:numId="11">
    <w:abstractNumId w:val="0"/>
  </w:num>
  <w:num w:numId="12">
    <w:abstractNumId w:val="1"/>
  </w:num>
  <w:num w:numId="13">
    <w:abstractNumId w:val="4"/>
  </w:num>
  <w:num w:numId="14">
    <w:abstractNumId w:val="16"/>
  </w:num>
  <w:num w:numId="15">
    <w:abstractNumId w:val="19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9"/>
  </w:num>
  <w:num w:numId="19">
    <w:abstractNumId w:val="8"/>
  </w:num>
  <w:num w:numId="20">
    <w:abstractNumId w:val="20"/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02"/>
    <w:rsid w:val="00025A73"/>
    <w:rsid w:val="00056473"/>
    <w:rsid w:val="000D0579"/>
    <w:rsid w:val="00131070"/>
    <w:rsid w:val="00182AD9"/>
    <w:rsid w:val="00192D36"/>
    <w:rsid w:val="001D5532"/>
    <w:rsid w:val="002B32C8"/>
    <w:rsid w:val="00335669"/>
    <w:rsid w:val="0038755E"/>
    <w:rsid w:val="00401056"/>
    <w:rsid w:val="00491341"/>
    <w:rsid w:val="00522810"/>
    <w:rsid w:val="005A3EA1"/>
    <w:rsid w:val="00611929"/>
    <w:rsid w:val="007A3590"/>
    <w:rsid w:val="007A7E13"/>
    <w:rsid w:val="008330DD"/>
    <w:rsid w:val="008E71BF"/>
    <w:rsid w:val="009073AF"/>
    <w:rsid w:val="0093151E"/>
    <w:rsid w:val="00977F3D"/>
    <w:rsid w:val="009945A6"/>
    <w:rsid w:val="00A263C6"/>
    <w:rsid w:val="00A476CE"/>
    <w:rsid w:val="00A51F3B"/>
    <w:rsid w:val="00A81D00"/>
    <w:rsid w:val="00B46B2F"/>
    <w:rsid w:val="00C22857"/>
    <w:rsid w:val="00CC4E02"/>
    <w:rsid w:val="00CE3310"/>
    <w:rsid w:val="00D11BB8"/>
    <w:rsid w:val="00D45C41"/>
    <w:rsid w:val="00DB6B15"/>
    <w:rsid w:val="00DD6CD1"/>
    <w:rsid w:val="00E706C1"/>
    <w:rsid w:val="00F36C93"/>
    <w:rsid w:val="00F4369B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5594"/>
  <w15:chartTrackingRefBased/>
  <w15:docId w15:val="{37FD70A1-F012-499B-A872-D7830819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4E02"/>
    <w:pPr>
      <w:keepNext/>
      <w:numPr>
        <w:numId w:val="1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Arial" w:hAnsi="Times New Roman" w:cs="Times New Roman"/>
      <w:b/>
      <w:bCs/>
      <w:color w:val="000000"/>
      <w:kern w:val="28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qFormat/>
    <w:rsid w:val="00CC4E02"/>
    <w:pPr>
      <w:keepNext/>
      <w:numPr>
        <w:ilvl w:val="1"/>
        <w:numId w:val="1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Arial" w:hAnsi="Times New Roman" w:cs="Times New Roman"/>
      <w:b/>
      <w:bCs/>
      <w:i/>
      <w:color w:val="000000"/>
      <w:sz w:val="24"/>
      <w:szCs w:val="24"/>
      <w:lang w:val="en-US" w:eastAsia="ru-RU" w:bidi="ru-RU"/>
    </w:rPr>
  </w:style>
  <w:style w:type="paragraph" w:styleId="3">
    <w:name w:val="heading 3"/>
    <w:basedOn w:val="a"/>
    <w:next w:val="a"/>
    <w:link w:val="30"/>
    <w:qFormat/>
    <w:rsid w:val="00CC4E02"/>
    <w:pPr>
      <w:keepNext/>
      <w:numPr>
        <w:ilvl w:val="2"/>
        <w:numId w:val="1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libri" w:eastAsia="Calibri" w:hAnsi="Times New Roman" w:cs="Times New Roman"/>
      <w:b/>
      <w:bCs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qFormat/>
    <w:rsid w:val="00CC4E02"/>
    <w:pPr>
      <w:keepNext/>
      <w:numPr>
        <w:ilvl w:val="3"/>
        <w:numId w:val="1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Calibri" w:hAnsi="Times New Roman" w:cs="Times New Roman"/>
      <w:b/>
      <w:bCs/>
      <w:i/>
      <w:color w:val="000000"/>
      <w:sz w:val="24"/>
      <w:szCs w:val="24"/>
      <w:lang w:val="en-US" w:eastAsia="ru-RU" w:bidi="ru-RU"/>
    </w:rPr>
  </w:style>
  <w:style w:type="paragraph" w:styleId="5">
    <w:name w:val="heading 5"/>
    <w:basedOn w:val="a"/>
    <w:next w:val="a"/>
    <w:link w:val="50"/>
    <w:qFormat/>
    <w:rsid w:val="00CC4E02"/>
    <w:pPr>
      <w:numPr>
        <w:ilvl w:val="4"/>
        <w:numId w:val="1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Arial" w:hAnsi="Times New Roman" w:cs="Times New Roman"/>
      <w:color w:val="000000"/>
      <w:lang w:val="en-US" w:eastAsia="ru-RU" w:bidi="ru-RU"/>
    </w:rPr>
  </w:style>
  <w:style w:type="paragraph" w:styleId="6">
    <w:name w:val="heading 6"/>
    <w:basedOn w:val="a"/>
    <w:next w:val="a"/>
    <w:link w:val="60"/>
    <w:qFormat/>
    <w:rsid w:val="00CC4E02"/>
    <w:pPr>
      <w:numPr>
        <w:ilvl w:val="5"/>
        <w:numId w:val="1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Arial" w:hAnsi="Times New Roman" w:cs="Times New Roman"/>
      <w:i/>
      <w:color w:val="000000"/>
      <w:lang w:val="en-US" w:eastAsia="ru-RU" w:bidi="ru-RU"/>
    </w:rPr>
  </w:style>
  <w:style w:type="paragraph" w:styleId="7">
    <w:name w:val="heading 7"/>
    <w:basedOn w:val="a"/>
    <w:next w:val="a"/>
    <w:link w:val="70"/>
    <w:qFormat/>
    <w:rsid w:val="00CC4E02"/>
    <w:pPr>
      <w:numPr>
        <w:ilvl w:val="6"/>
        <w:numId w:val="1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Arial" w:hAnsi="Times New Roman" w:cs="Times New Roman"/>
      <w:color w:val="000000"/>
      <w:sz w:val="20"/>
      <w:szCs w:val="20"/>
      <w:lang w:val="en-US" w:eastAsia="ru-RU" w:bidi="ru-RU"/>
    </w:rPr>
  </w:style>
  <w:style w:type="paragraph" w:styleId="8">
    <w:name w:val="heading 8"/>
    <w:basedOn w:val="a"/>
    <w:next w:val="a"/>
    <w:link w:val="80"/>
    <w:qFormat/>
    <w:rsid w:val="00CC4E02"/>
    <w:pPr>
      <w:numPr>
        <w:ilvl w:val="7"/>
        <w:numId w:val="1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Arial" w:hAnsi="Times New Roman" w:cs="Times New Roman"/>
      <w:i/>
      <w:color w:val="000000"/>
      <w:sz w:val="20"/>
      <w:szCs w:val="20"/>
      <w:lang w:val="en-US" w:eastAsia="ru-RU" w:bidi="ru-RU"/>
    </w:rPr>
  </w:style>
  <w:style w:type="paragraph" w:styleId="9">
    <w:name w:val="heading 9"/>
    <w:basedOn w:val="a"/>
    <w:next w:val="a"/>
    <w:link w:val="90"/>
    <w:qFormat/>
    <w:rsid w:val="00CC4E02"/>
    <w:pPr>
      <w:numPr>
        <w:ilvl w:val="8"/>
        <w:numId w:val="1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Arial" w:hAnsi="Times New Roman" w:cs="Times New Roman"/>
      <w:i/>
      <w:color w:val="000000"/>
      <w:sz w:val="18"/>
      <w:szCs w:val="18"/>
      <w:lang w:val="en-US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E02"/>
    <w:rPr>
      <w:rFonts w:ascii="Arial" w:eastAsia="Arial" w:hAnsi="Times New Roman" w:cs="Times New Roman"/>
      <w:b/>
      <w:bCs/>
      <w:color w:val="000000"/>
      <w:kern w:val="28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rsid w:val="00CC4E02"/>
    <w:rPr>
      <w:rFonts w:ascii="Arial" w:eastAsia="Arial" w:hAnsi="Times New Roman" w:cs="Times New Roman"/>
      <w:b/>
      <w:bCs/>
      <w:i/>
      <w:color w:val="000000"/>
      <w:sz w:val="24"/>
      <w:szCs w:val="24"/>
      <w:lang w:val="en-US" w:eastAsia="ru-RU" w:bidi="ru-RU"/>
    </w:rPr>
  </w:style>
  <w:style w:type="character" w:customStyle="1" w:styleId="30">
    <w:name w:val="Заголовок 3 Знак"/>
    <w:basedOn w:val="a0"/>
    <w:link w:val="3"/>
    <w:rsid w:val="00CC4E02"/>
    <w:rPr>
      <w:rFonts w:ascii="Calibri" w:eastAsia="Calibri" w:hAnsi="Times New Roman" w:cs="Times New Roman"/>
      <w:b/>
      <w:bCs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CC4E02"/>
    <w:rPr>
      <w:rFonts w:ascii="Calibri" w:eastAsia="Calibri" w:hAnsi="Times New Roman" w:cs="Times New Roman"/>
      <w:b/>
      <w:bCs/>
      <w:i/>
      <w:color w:val="000000"/>
      <w:sz w:val="24"/>
      <w:szCs w:val="24"/>
      <w:lang w:val="en-US" w:eastAsia="ru-RU" w:bidi="ru-RU"/>
    </w:rPr>
  </w:style>
  <w:style w:type="character" w:customStyle="1" w:styleId="50">
    <w:name w:val="Заголовок 5 Знак"/>
    <w:basedOn w:val="a0"/>
    <w:link w:val="5"/>
    <w:rsid w:val="00CC4E02"/>
    <w:rPr>
      <w:rFonts w:ascii="Arial" w:eastAsia="Arial" w:hAnsi="Times New Roman" w:cs="Times New Roman"/>
      <w:color w:val="000000"/>
      <w:lang w:val="en-US" w:eastAsia="ru-RU" w:bidi="ru-RU"/>
    </w:rPr>
  </w:style>
  <w:style w:type="character" w:customStyle="1" w:styleId="60">
    <w:name w:val="Заголовок 6 Знак"/>
    <w:basedOn w:val="a0"/>
    <w:link w:val="6"/>
    <w:rsid w:val="00CC4E02"/>
    <w:rPr>
      <w:rFonts w:ascii="Arial" w:eastAsia="Arial" w:hAnsi="Times New Roman" w:cs="Times New Roman"/>
      <w:i/>
      <w:color w:val="000000"/>
      <w:lang w:val="en-US" w:eastAsia="ru-RU" w:bidi="ru-RU"/>
    </w:rPr>
  </w:style>
  <w:style w:type="character" w:customStyle="1" w:styleId="70">
    <w:name w:val="Заголовок 7 Знак"/>
    <w:basedOn w:val="a0"/>
    <w:link w:val="7"/>
    <w:rsid w:val="00CC4E02"/>
    <w:rPr>
      <w:rFonts w:ascii="Arial" w:eastAsia="Arial" w:hAnsi="Times New Roman" w:cs="Times New Roman"/>
      <w:color w:val="000000"/>
      <w:sz w:val="20"/>
      <w:szCs w:val="20"/>
      <w:lang w:val="en-US" w:eastAsia="ru-RU" w:bidi="ru-RU"/>
    </w:rPr>
  </w:style>
  <w:style w:type="character" w:customStyle="1" w:styleId="80">
    <w:name w:val="Заголовок 8 Знак"/>
    <w:basedOn w:val="a0"/>
    <w:link w:val="8"/>
    <w:rsid w:val="00CC4E02"/>
    <w:rPr>
      <w:rFonts w:ascii="Arial" w:eastAsia="Arial" w:hAnsi="Times New Roman" w:cs="Times New Roman"/>
      <w:i/>
      <w:color w:val="000000"/>
      <w:sz w:val="20"/>
      <w:szCs w:val="20"/>
      <w:lang w:val="en-US" w:eastAsia="ru-RU" w:bidi="ru-RU"/>
    </w:rPr>
  </w:style>
  <w:style w:type="character" w:customStyle="1" w:styleId="90">
    <w:name w:val="Заголовок 9 Знак"/>
    <w:basedOn w:val="a0"/>
    <w:link w:val="9"/>
    <w:rsid w:val="00CC4E02"/>
    <w:rPr>
      <w:rFonts w:ascii="Arial" w:eastAsia="Arial" w:hAnsi="Times New Roman" w:cs="Times New Roman"/>
      <w:i/>
      <w:color w:val="000000"/>
      <w:sz w:val="18"/>
      <w:szCs w:val="18"/>
      <w:lang w:val="en-US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CC4E02"/>
  </w:style>
  <w:style w:type="character" w:styleId="a3">
    <w:name w:val="Emphasis"/>
    <w:qFormat/>
    <w:rsid w:val="00CC4E02"/>
    <w:rPr>
      <w:rFonts w:ascii="Times New Roman" w:eastAsia="Times New Roman" w:hAnsi="Times New Roman" w:cs="Times New Roman"/>
      <w:i/>
    </w:rPr>
  </w:style>
  <w:style w:type="paragraph" w:customStyle="1" w:styleId="style12">
    <w:name w:val="style12"/>
    <w:basedOn w:val="a"/>
    <w:rsid w:val="00CC4E02"/>
    <w:pPr>
      <w:spacing w:before="24" w:after="24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a4">
    <w:name w:val="Основной текст с отступом Знак"/>
    <w:link w:val="a5"/>
    <w:rsid w:val="00CC4E0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CC4E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paragraph" w:customStyle="1" w:styleId="a6">
    <w:name w:val="Знак"/>
    <w:basedOn w:val="a"/>
    <w:rsid w:val="00CC4E02"/>
    <w:pPr>
      <w:spacing w:line="240" w:lineRule="exact"/>
    </w:pPr>
    <w:rPr>
      <w:rFonts w:ascii="Verdana" w:eastAsia="Verdana" w:hAnsi="Times New Roman" w:cs="Times New Roman"/>
      <w:color w:val="000000"/>
      <w:sz w:val="20"/>
      <w:szCs w:val="20"/>
      <w:lang w:val="en-US" w:bidi="en-US"/>
    </w:rPr>
  </w:style>
  <w:style w:type="paragraph" w:customStyle="1" w:styleId="Rabotka">
    <w:name w:val="Rabotka"/>
    <w:rsid w:val="00CC4E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Текст выноски Знак"/>
    <w:link w:val="a8"/>
    <w:rsid w:val="00CC4E02"/>
    <w:rPr>
      <w:rFonts w:ascii="Tahoma" w:eastAsia="Tahoma" w:hAnsi="Times New Roman" w:cs="Times New Roman"/>
      <w:sz w:val="16"/>
      <w:szCs w:val="16"/>
    </w:rPr>
  </w:style>
  <w:style w:type="paragraph" w:styleId="a9">
    <w:name w:val="footer"/>
    <w:basedOn w:val="a"/>
    <w:link w:val="aa"/>
    <w:rsid w:val="00CC4E0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a">
    <w:name w:val="Нижний колонтитул Знак"/>
    <w:basedOn w:val="a0"/>
    <w:link w:val="a9"/>
    <w:rsid w:val="00CC4E02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ab">
    <w:name w:val="Подпись к картинке"/>
    <w:basedOn w:val="a"/>
    <w:link w:val="ac"/>
    <w:rsid w:val="00CC4E02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  <w:color w:val="000000"/>
      <w:lang w:eastAsia="ru-RU" w:bidi="ru-RU"/>
    </w:rPr>
  </w:style>
  <w:style w:type="paragraph" w:customStyle="1" w:styleId="12">
    <w:name w:val="Заголовок №1"/>
    <w:basedOn w:val="a"/>
    <w:link w:val="13"/>
    <w:rsid w:val="00CC4E02"/>
    <w:pPr>
      <w:widowControl w:val="0"/>
      <w:shd w:val="clear" w:color="auto" w:fill="FFFFFF"/>
      <w:spacing w:before="540" w:after="540" w:line="240" w:lineRule="atLeast"/>
      <w:outlineLvl w:val="0"/>
    </w:pPr>
    <w:rPr>
      <w:rFonts w:ascii="Times New Roman" w:eastAsia="Times New Roman" w:hAnsi="Times New Roman" w:cs="Times New Roman"/>
      <w:color w:val="000000"/>
      <w:sz w:val="50"/>
      <w:szCs w:val="50"/>
      <w:lang w:eastAsia="ru-RU" w:bidi="ru-RU"/>
    </w:rPr>
  </w:style>
  <w:style w:type="paragraph" w:styleId="ad">
    <w:name w:val="List Paragraph"/>
    <w:basedOn w:val="a"/>
    <w:qFormat/>
    <w:rsid w:val="00CC4E02"/>
    <w:pPr>
      <w:spacing w:after="200" w:line="276" w:lineRule="auto"/>
      <w:ind w:left="720"/>
    </w:pPr>
    <w:rPr>
      <w:rFonts w:ascii="Calibri" w:eastAsia="Calibri" w:hAnsi="Times New Roman" w:cs="Times New Roman"/>
      <w:color w:val="000000"/>
      <w:lang w:bidi="en-US"/>
    </w:rPr>
  </w:style>
  <w:style w:type="paragraph" w:styleId="ae">
    <w:name w:val="header"/>
    <w:basedOn w:val="a"/>
    <w:link w:val="af"/>
    <w:rsid w:val="00CC4E0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basedOn w:val="a0"/>
    <w:link w:val="ae"/>
    <w:rsid w:val="00CC4E02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FontStyle41">
    <w:name w:val="Font Style41"/>
    <w:rsid w:val="00CC4E02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аголовок №1_"/>
    <w:link w:val="12"/>
    <w:rsid w:val="00CC4E02"/>
    <w:rPr>
      <w:rFonts w:ascii="Times New Roman" w:eastAsia="Times New Roman" w:hAnsi="Times New Roman" w:cs="Times New Roman"/>
      <w:color w:val="000000"/>
      <w:sz w:val="50"/>
      <w:szCs w:val="50"/>
      <w:shd w:val="clear" w:color="auto" w:fill="FFFFFF"/>
      <w:lang w:eastAsia="ru-RU" w:bidi="ru-RU"/>
    </w:rPr>
  </w:style>
  <w:style w:type="paragraph" w:styleId="31">
    <w:name w:val="Body Text 3"/>
    <w:basedOn w:val="a"/>
    <w:link w:val="32"/>
    <w:rsid w:val="00CC4E02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 w:bidi="ru-RU"/>
    </w:rPr>
  </w:style>
  <w:style w:type="character" w:customStyle="1" w:styleId="32">
    <w:name w:val="Основной текст 3 Знак"/>
    <w:basedOn w:val="a0"/>
    <w:link w:val="31"/>
    <w:rsid w:val="00CC4E02"/>
    <w:rPr>
      <w:rFonts w:ascii="Times New Roman" w:eastAsia="Times New Roman" w:hAnsi="Times New Roman" w:cs="Times New Roman"/>
      <w:color w:val="000000"/>
      <w:sz w:val="16"/>
      <w:szCs w:val="16"/>
      <w:lang w:eastAsia="ru-RU" w:bidi="ru-RU"/>
    </w:rPr>
  </w:style>
  <w:style w:type="table" w:styleId="af0">
    <w:name w:val="Table Grid"/>
    <w:basedOn w:val="a1"/>
    <w:rsid w:val="00CC4E02"/>
    <w:pPr>
      <w:spacing w:after="0" w:line="240" w:lineRule="auto"/>
    </w:pPr>
    <w:rPr>
      <w:rFonts w:ascii="Calibri" w:eastAsia="Calibri" w:hAnsi="Times New Roman" w:cs="Times New Roman"/>
      <w:lang w:val="en-US" w:bidi="en-US"/>
    </w:rPr>
    <w:tblPr>
      <w:tblCellSpacing w:w="0" w:type="auto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tblCellSpacing w:w="0" w:type="auto"/>
    </w:trPr>
  </w:style>
  <w:style w:type="paragraph" w:styleId="af1">
    <w:name w:val="Document Map"/>
    <w:basedOn w:val="a"/>
    <w:link w:val="af2"/>
    <w:rsid w:val="00CC4E02"/>
    <w:pPr>
      <w:widowControl w:val="0"/>
      <w:shd w:val="clear" w:color="auto" w:fill="000080"/>
      <w:spacing w:after="0" w:line="240" w:lineRule="auto"/>
    </w:pPr>
    <w:rPr>
      <w:rFonts w:ascii="Tahoma" w:eastAsia="Tahoma" w:hAnsi="Times New Roman" w:cs="Times New Roman"/>
      <w:color w:val="000000"/>
      <w:sz w:val="20"/>
      <w:szCs w:val="20"/>
      <w:lang w:eastAsia="ru-RU" w:bidi="ru-RU"/>
    </w:rPr>
  </w:style>
  <w:style w:type="character" w:customStyle="1" w:styleId="af2">
    <w:name w:val="Схема документа Знак"/>
    <w:basedOn w:val="a0"/>
    <w:link w:val="af1"/>
    <w:rsid w:val="00CC4E02"/>
    <w:rPr>
      <w:rFonts w:ascii="Tahoma" w:eastAsia="Tahoma" w:hAnsi="Times New Roman" w:cs="Times New Roman"/>
      <w:color w:val="000000"/>
      <w:sz w:val="20"/>
      <w:szCs w:val="20"/>
      <w:shd w:val="clear" w:color="auto" w:fill="000080"/>
      <w:lang w:eastAsia="ru-RU" w:bidi="ru-RU"/>
    </w:rPr>
  </w:style>
  <w:style w:type="character" w:customStyle="1" w:styleId="fontstyle71">
    <w:name w:val="fontstyle71"/>
    <w:rsid w:val="00CC4E02"/>
    <w:rPr>
      <w:rFonts w:ascii="Times New Roman" w:eastAsia="Times New Roman" w:hAnsi="Times New Roman" w:cs="Times New Roman"/>
    </w:rPr>
  </w:style>
  <w:style w:type="character" w:customStyle="1" w:styleId="FontStyle22">
    <w:name w:val="Font Style22"/>
    <w:rsid w:val="00CC4E0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C4E02"/>
    <w:pPr>
      <w:spacing w:before="24" w:after="24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customStyle="1" w:styleId="21">
    <w:name w:val="Основной текст (2)"/>
    <w:basedOn w:val="a"/>
    <w:link w:val="22"/>
    <w:rsid w:val="00CC4E02"/>
    <w:pPr>
      <w:widowControl w:val="0"/>
      <w:shd w:val="clear" w:color="auto" w:fill="FFFFFF"/>
      <w:spacing w:before="540" w:after="0" w:line="32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paragraph" w:customStyle="1" w:styleId="af3">
    <w:name w:val="Содержимое таблицы"/>
    <w:basedOn w:val="a"/>
    <w:rsid w:val="00CC4E0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 w:bidi="ru-RU"/>
    </w:rPr>
  </w:style>
  <w:style w:type="paragraph" w:styleId="af4">
    <w:name w:val="Body Text"/>
    <w:basedOn w:val="a"/>
    <w:link w:val="af5"/>
    <w:rsid w:val="00CC4E0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f5">
    <w:name w:val="Основной текст Знак"/>
    <w:basedOn w:val="a0"/>
    <w:link w:val="af4"/>
    <w:rsid w:val="00CC4E02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22">
    <w:name w:val="Основной текст (2)_"/>
    <w:link w:val="21"/>
    <w:rsid w:val="00CC4E02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 w:bidi="ru-RU"/>
    </w:rPr>
  </w:style>
  <w:style w:type="character" w:customStyle="1" w:styleId="WW8Num2z0">
    <w:name w:val="WW8Num2z0"/>
    <w:rsid w:val="00CC4E02"/>
    <w:rPr>
      <w:rFonts w:ascii="Wingdings" w:eastAsia="Wingdings" w:hAnsi="Times New Roman" w:cs="Times New Roman"/>
      <w:sz w:val="18"/>
      <w:szCs w:val="18"/>
    </w:rPr>
  </w:style>
  <w:style w:type="character" w:customStyle="1" w:styleId="ac">
    <w:name w:val="Подпись к картинке_"/>
    <w:link w:val="ab"/>
    <w:rsid w:val="00CC4E02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 w:bidi="ru-RU"/>
    </w:rPr>
  </w:style>
  <w:style w:type="character" w:customStyle="1" w:styleId="dash041e0431044b0447043d044b0439char1">
    <w:name w:val="dash041e0431044b0447043d044b0439char1"/>
    <w:rsid w:val="00CC4E02"/>
    <w:rPr>
      <w:rFonts w:ascii="Times New Roman" w:eastAsia="Times New Roman" w:hAnsi="Times New Roman" w:cs="Times New Roman"/>
    </w:rPr>
  </w:style>
  <w:style w:type="character" w:styleId="af6">
    <w:name w:val="Hyperlink"/>
    <w:rsid w:val="00CC4E02"/>
    <w:rPr>
      <w:rFonts w:ascii="Times New Roman" w:eastAsia="Times New Roman" w:hAnsi="Times New Roman" w:cs="Times New Roman"/>
      <w:color w:val="0066CC"/>
      <w:u w:val="single"/>
    </w:rPr>
  </w:style>
  <w:style w:type="paragraph" w:customStyle="1" w:styleId="ConsPlusNormal">
    <w:name w:val="ConsPlusNormal"/>
    <w:rsid w:val="00CC4E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Arial" w:hAnsi="Times New Roman" w:cs="Times New Roman"/>
      <w:sz w:val="20"/>
      <w:szCs w:val="20"/>
      <w:lang w:eastAsia="ru-RU" w:bidi="ru-RU"/>
    </w:rPr>
  </w:style>
  <w:style w:type="character" w:customStyle="1" w:styleId="af7">
    <w:name w:val="Без интервала Знак"/>
    <w:aliases w:val="основа Знак,Без интервала1 Знак"/>
    <w:link w:val="14"/>
    <w:rsid w:val="00CC4E02"/>
    <w:rPr>
      <w:rFonts w:ascii="Calibri" w:eastAsia="Calibri" w:hAnsi="Times New Roman" w:cs="Times New Roman"/>
      <w:lang w:eastAsia="ru-RU" w:bidi="ru-RU"/>
    </w:rPr>
  </w:style>
  <w:style w:type="paragraph" w:styleId="a8">
    <w:name w:val="Balloon Text"/>
    <w:basedOn w:val="a"/>
    <w:link w:val="a7"/>
    <w:rsid w:val="00CC4E02"/>
    <w:pPr>
      <w:spacing w:after="0" w:line="240" w:lineRule="auto"/>
    </w:pPr>
    <w:rPr>
      <w:rFonts w:ascii="Tahoma" w:eastAsia="Tahoma" w:hAnsi="Times New Roman" w:cs="Times New Roman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CC4E02"/>
    <w:rPr>
      <w:rFonts w:ascii="Segoe UI" w:hAnsi="Segoe UI" w:cs="Segoe UI"/>
      <w:sz w:val="18"/>
      <w:szCs w:val="18"/>
    </w:rPr>
  </w:style>
  <w:style w:type="paragraph" w:customStyle="1" w:styleId="14">
    <w:name w:val="Без интервала1"/>
    <w:aliases w:val="основа"/>
    <w:link w:val="af7"/>
    <w:rsid w:val="00CC4E02"/>
    <w:pPr>
      <w:spacing w:after="0" w:line="240" w:lineRule="auto"/>
    </w:pPr>
    <w:rPr>
      <w:rFonts w:ascii="Calibri" w:eastAsia="Calibri" w:hAnsi="Times New Roman" w:cs="Times New Roman"/>
      <w:lang w:eastAsia="ru-RU" w:bidi="ru-RU"/>
    </w:rPr>
  </w:style>
  <w:style w:type="paragraph" w:styleId="af8">
    <w:name w:val="Normal (Web)"/>
    <w:basedOn w:val="a"/>
    <w:rsid w:val="00CC4E02"/>
    <w:pPr>
      <w:spacing w:before="24" w:after="24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customStyle="1" w:styleId="style10">
    <w:name w:val="style10"/>
    <w:basedOn w:val="a"/>
    <w:rsid w:val="00CC4E02"/>
    <w:pPr>
      <w:spacing w:before="24" w:after="24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styleId="a5">
    <w:name w:val="Body Text Indent"/>
    <w:basedOn w:val="a"/>
    <w:link w:val="a4"/>
    <w:rsid w:val="00CC4E02"/>
    <w:pPr>
      <w:spacing w:before="24" w:after="24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CC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yandex.ru/clck/jsredir?bu=63wi&amp;from=yandex.ru%3Bsearch%2F%3Bweb%3B%3B&amp;text=&amp;etext=2065.2b4AoZEckKEudtExpjdmSgFgbH1Rdujlw1zO60v3p2yKraHQY7Qsuk2LPbKHa7-r.d4ce2975b60217e80735d12b645a8c879727e82d&amp;uuid=&amp;state=PEtFfuTeVD4jaxywoSUvtB2i7c0_vxGdjWT7Elao4JUWxZ-v0OIKpF-Jgk3I2xx32CBhTgn9fkOyaEgtdAQRMmqTHb0gK1E3&amp;&amp;cst=AiuY0DBWFJ4EhnbxqmjDhfXXuP6fitwyycttqdx5Ls20D8HoaMSrP2Xcx3nE37hE0V1mTRbpJaN7ShE4rMd44rXf3WhyS-1hc1Rzr7pKoxAPJGNAlfdxiMjUu883hEXB9G3HvIRMFX3D_SGiiP88EbD13vTijfcDvSU0hJfDuiZzsEYunZm8mAJslmDNDRw8sqZEAOiUpt6VtONKU326qGPmwUqWhE-7YE-MoPIZjRIDxASTBLqFMNIVCsxtY8B0Sglv97yMwz23KGJVhfl2XlYhOoJ3OjMqe5XxO5SweB272n2qhdOMjA,,&amp;data=UlNrNmk5WktYejR0eWJFYk1Ldmtxc0RrUEUxcjIyekhvVGNLR2lLdmRyelpia2hxanpCQnJtbHdvdFBsdURGbWZQYXNBclZ5Tl9XTDBFWlJSWFhHQkcxYTFaTlE5cV9aTmcycDFidzdrNmpydUNPd0pxTU84dyws&amp;sign=5f0221b912db3e89d5be40e7524bbc8c&amp;keyno=0&amp;b64e=2&amp;ref=orjY4mGPRjk5boDnW0uvlrrd71vZw9kpfms0z7M6GrjowLVQHgs8gZFLzskqQYl2Osa75bI4s6SvpFAN0Wrhebl4Cug8xVjY&amp;l10n=ru&amp;rp=1&amp;cts=1550349314154&amp;mc=3.0957952550009344&amp;hdtime=9969.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7202</Words>
  <Characters>41054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2021-11-22T12:38:00Z</dcterms:created>
  <dcterms:modified xsi:type="dcterms:W3CDTF">2021-11-25T06:36:00Z</dcterms:modified>
</cp:coreProperties>
</file>